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8956D" w14:textId="607E1F8C" w:rsidR="0029215F" w:rsidRPr="0061726F" w:rsidRDefault="006C7482">
      <w:pPr>
        <w:pStyle w:val="Ttulo3"/>
        <w:ind w:left="-426"/>
        <w:jc w:val="center"/>
        <w:rPr>
          <w:szCs w:val="24"/>
        </w:rPr>
      </w:pPr>
      <w:r w:rsidRPr="0061726F">
        <w:rPr>
          <w:szCs w:val="24"/>
        </w:rPr>
        <w:t xml:space="preserve">INFORME DE </w:t>
      </w:r>
      <w:r w:rsidR="009C7CA6" w:rsidRPr="0061726F">
        <w:rPr>
          <w:szCs w:val="24"/>
        </w:rPr>
        <w:t>GESTIÓN</w:t>
      </w:r>
      <w:r w:rsidR="00B857D0" w:rsidRPr="0061726F">
        <w:rPr>
          <w:szCs w:val="24"/>
        </w:rPr>
        <w:t xml:space="preserve"> CONTRATO DE PRESTACIÓ</w:t>
      </w:r>
      <w:r w:rsidRPr="0061726F">
        <w:rPr>
          <w:szCs w:val="24"/>
        </w:rPr>
        <w:t>N DE SERVICIOS</w:t>
      </w:r>
    </w:p>
    <w:p w14:paraId="0CA94474" w14:textId="5D652764" w:rsidR="0029215F" w:rsidRPr="0061726F"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256"/>
        <w:gridCol w:w="2054"/>
        <w:gridCol w:w="1108"/>
        <w:gridCol w:w="6428"/>
      </w:tblGrid>
      <w:tr w:rsidR="0029215F" w:rsidRPr="0061726F" w14:paraId="0EB5364F" w14:textId="77777777" w:rsidTr="00AD5FF6">
        <w:trPr>
          <w:trHeight w:val="545"/>
          <w:jc w:val="center"/>
        </w:trPr>
        <w:tc>
          <w:tcPr>
            <w:tcW w:w="10846"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6F80344E" w:rsidR="0029215F" w:rsidRPr="0061726F" w:rsidRDefault="00715223">
            <w:pPr>
              <w:pStyle w:val="Standard"/>
              <w:jc w:val="center"/>
              <w:rPr>
                <w:rFonts w:ascii="Arial" w:hAnsi="Arial" w:cs="Arial"/>
                <w:b/>
                <w:bCs/>
                <w:color w:val="FF0000"/>
              </w:rPr>
            </w:pPr>
            <w:r w:rsidRPr="0061726F">
              <w:rPr>
                <w:rFonts w:ascii="Arial" w:hAnsi="Arial" w:cs="Arial"/>
                <w:b/>
                <w:bCs/>
              </w:rPr>
              <w:t xml:space="preserve">SECRETARIA DEL DEPORTE Y LA </w:t>
            </w:r>
            <w:r w:rsidR="00F77E28" w:rsidRPr="0061726F">
              <w:rPr>
                <w:rFonts w:ascii="Arial" w:hAnsi="Arial" w:cs="Arial"/>
                <w:b/>
                <w:bCs/>
              </w:rPr>
              <w:t>RECRE</w:t>
            </w:r>
            <w:r w:rsidR="00C57F4E" w:rsidRPr="0061726F">
              <w:rPr>
                <w:rFonts w:ascii="Arial" w:hAnsi="Arial" w:cs="Arial"/>
                <w:b/>
                <w:bCs/>
              </w:rPr>
              <w:t>ACIÓN -  UAG</w:t>
            </w:r>
            <w:r w:rsidRPr="0061726F">
              <w:rPr>
                <w:rFonts w:ascii="Arial" w:hAnsi="Arial" w:cs="Arial"/>
                <w:b/>
                <w:bCs/>
              </w:rPr>
              <w:t xml:space="preserve"> </w:t>
            </w:r>
          </w:p>
        </w:tc>
      </w:tr>
      <w:tr w:rsidR="0029215F" w:rsidRPr="0061726F" w14:paraId="4963DBA9" w14:textId="77777777" w:rsidTr="00AD5FF6">
        <w:trPr>
          <w:trHeight w:val="444"/>
          <w:jc w:val="center"/>
        </w:trPr>
        <w:tc>
          <w:tcPr>
            <w:tcW w:w="4418"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1726F" w:rsidRDefault="006C7482">
            <w:pPr>
              <w:pStyle w:val="Ttulo1"/>
              <w:jc w:val="center"/>
              <w:rPr>
                <w:bCs/>
                <w:sz w:val="24"/>
                <w:szCs w:val="24"/>
              </w:rPr>
            </w:pPr>
            <w:r w:rsidRPr="0061726F">
              <w:rPr>
                <w:bCs/>
                <w:sz w:val="24"/>
                <w:szCs w:val="24"/>
                <w:highlight w:val="lightGray"/>
              </w:rPr>
              <w:t>DATOS BÁSICOS CONTRATO</w:t>
            </w:r>
          </w:p>
        </w:tc>
        <w:tc>
          <w:tcPr>
            <w:tcW w:w="642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1726F" w14:paraId="0C9B50D2" w14:textId="77777777" w:rsidTr="00AD5FF6">
              <w:trPr>
                <w:trHeight w:val="333"/>
              </w:trPr>
              <w:tc>
                <w:tcPr>
                  <w:tcW w:w="3212" w:type="dxa"/>
                </w:tcPr>
                <w:p w14:paraId="6F618E41" w14:textId="2904AAC6" w:rsidR="00536D83" w:rsidRPr="0061726F" w:rsidRDefault="006C7482" w:rsidP="00536D83">
                  <w:pPr>
                    <w:jc w:val="both"/>
                    <w:rPr>
                      <w:rFonts w:ascii="Arial" w:eastAsia="Times New Roman" w:hAnsi="Arial" w:cs="Arial"/>
                      <w:lang w:bidi="ar-SA"/>
                    </w:rPr>
                  </w:pPr>
                  <w:r w:rsidRPr="0061726F">
                    <w:rPr>
                      <w:rFonts w:ascii="Arial" w:hAnsi="Arial" w:cs="Arial"/>
                      <w:b/>
                      <w:bCs/>
                    </w:rPr>
                    <w:t>OBJETO DEL CONTRATO</w:t>
                  </w:r>
                  <w:r w:rsidRPr="0061726F">
                    <w:rPr>
                      <w:rFonts w:ascii="Arial" w:hAnsi="Arial" w:cs="Arial"/>
                    </w:rPr>
                    <w:t xml:space="preserve">: </w:t>
                  </w:r>
                </w:p>
              </w:tc>
            </w:tr>
          </w:tbl>
          <w:p w14:paraId="37656F19" w14:textId="675A8647" w:rsidR="0029215F" w:rsidRPr="0061726F" w:rsidRDefault="00892637" w:rsidP="008F72F0">
            <w:pPr>
              <w:jc w:val="both"/>
              <w:rPr>
                <w:rFonts w:ascii="Arial" w:hAnsi="Arial" w:cs="Arial"/>
              </w:rPr>
            </w:pPr>
            <w:r w:rsidRPr="00892637">
              <w:rPr>
                <w:rFonts w:ascii="Arial" w:hAnsi="Arial" w:cs="Arial"/>
              </w:rPr>
              <w:t>Prestación de servicios profesionales en la Secretaria del Deporte y la Recreación del proyecto denominado Conservación de la infraestructura deportiva y recreativa del distrito especial de Santiago de Cali BP - 26005399</w:t>
            </w:r>
          </w:p>
        </w:tc>
      </w:tr>
      <w:tr w:rsidR="0029215F" w:rsidRPr="0061726F" w14:paraId="33FD4F4C" w14:textId="77777777" w:rsidTr="00AD5FF6">
        <w:trPr>
          <w:trHeight w:val="40"/>
          <w:jc w:val="center"/>
        </w:trPr>
        <w:tc>
          <w:tcPr>
            <w:tcW w:w="1256" w:type="dxa"/>
            <w:tcBorders>
              <w:top w:val="double" w:sz="6" w:space="0" w:color="808080"/>
              <w:left w:val="double" w:sz="6" w:space="0" w:color="808080"/>
              <w:bottom w:val="double" w:sz="6" w:space="0" w:color="808080"/>
            </w:tcBorders>
            <w:shd w:val="clear" w:color="auto" w:fill="auto"/>
          </w:tcPr>
          <w:p w14:paraId="16EECA79" w14:textId="77777777" w:rsidR="0029215F" w:rsidRPr="0061726F" w:rsidRDefault="006C7482">
            <w:pPr>
              <w:pStyle w:val="Standard"/>
              <w:tabs>
                <w:tab w:val="left" w:pos="610"/>
              </w:tabs>
              <w:ind w:right="105"/>
              <w:rPr>
                <w:rFonts w:ascii="Arial" w:hAnsi="Arial" w:cs="Arial"/>
              </w:rPr>
            </w:pPr>
            <w:r w:rsidRPr="0061726F">
              <w:rPr>
                <w:rFonts w:ascii="Arial" w:hAnsi="Arial" w:cs="Arial"/>
              </w:rPr>
              <w:t>No. Contrato</w:t>
            </w:r>
          </w:p>
        </w:tc>
        <w:tc>
          <w:tcPr>
            <w:tcW w:w="316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CB64A19" w:rsidR="0029215F" w:rsidRPr="0061726F" w:rsidRDefault="004D1423">
            <w:pPr>
              <w:pStyle w:val="Standard"/>
              <w:rPr>
                <w:rFonts w:ascii="Arial" w:hAnsi="Arial" w:cs="Arial"/>
              </w:rPr>
            </w:pPr>
            <w:r w:rsidRPr="0061726F">
              <w:rPr>
                <w:rFonts w:ascii="Arial" w:hAnsi="Arial" w:cs="Arial"/>
                <w:lang w:val="es-MX"/>
              </w:rPr>
              <w:t>4162.010.26.1.</w:t>
            </w:r>
            <w:r w:rsidR="001575E5">
              <w:rPr>
                <w:rFonts w:ascii="Arial" w:hAnsi="Arial" w:cs="Arial"/>
                <w:lang w:val="es-MX"/>
              </w:rPr>
              <w:t>4587</w:t>
            </w:r>
            <w:r w:rsidRPr="0061726F">
              <w:rPr>
                <w:rFonts w:ascii="Arial" w:hAnsi="Arial" w:cs="Arial"/>
                <w:lang w:val="es-MX"/>
              </w:rPr>
              <w:t>-2025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61726F" w:rsidRDefault="0029215F">
            <w:pPr>
              <w:rPr>
                <w:rFonts w:ascii="Arial" w:hAnsi="Arial" w:cs="Arial"/>
              </w:rPr>
            </w:pPr>
          </w:p>
        </w:tc>
      </w:tr>
      <w:tr w:rsidR="009C7CA6" w:rsidRPr="0061726F" w14:paraId="4924F283" w14:textId="77777777" w:rsidTr="00AD5FF6">
        <w:trPr>
          <w:trHeight w:val="40"/>
          <w:jc w:val="center"/>
        </w:trPr>
        <w:tc>
          <w:tcPr>
            <w:tcW w:w="1256" w:type="dxa"/>
            <w:tcBorders>
              <w:top w:val="double" w:sz="6" w:space="0" w:color="808080"/>
              <w:left w:val="double" w:sz="6" w:space="0" w:color="808080"/>
              <w:bottom w:val="double" w:sz="6" w:space="0" w:color="808080"/>
            </w:tcBorders>
            <w:shd w:val="clear" w:color="auto" w:fill="auto"/>
          </w:tcPr>
          <w:p w14:paraId="762B9591" w14:textId="4AA457BA" w:rsidR="009C7CA6" w:rsidRPr="0061726F" w:rsidRDefault="009C7CA6">
            <w:pPr>
              <w:pStyle w:val="Standard"/>
              <w:tabs>
                <w:tab w:val="left" w:pos="610"/>
              </w:tabs>
              <w:ind w:right="105"/>
              <w:rPr>
                <w:rFonts w:ascii="Arial" w:hAnsi="Arial" w:cs="Arial"/>
              </w:rPr>
            </w:pPr>
            <w:r w:rsidRPr="0061726F">
              <w:rPr>
                <w:rFonts w:ascii="Arial" w:hAnsi="Arial" w:cs="Arial"/>
              </w:rPr>
              <w:t>Supervisor del Contrato</w:t>
            </w:r>
          </w:p>
        </w:tc>
        <w:tc>
          <w:tcPr>
            <w:tcW w:w="316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7F78DE47" w:rsidR="009C7CA6" w:rsidRPr="0061726F" w:rsidRDefault="001B7203">
            <w:pPr>
              <w:pStyle w:val="Standard"/>
              <w:rPr>
                <w:rFonts w:ascii="Arial" w:hAnsi="Arial" w:cs="Arial"/>
                <w:highlight w:val="yellow"/>
              </w:rPr>
            </w:pPr>
            <w:r w:rsidRPr="0061726F">
              <w:rPr>
                <w:rFonts w:ascii="Arial" w:hAnsi="Arial" w:cs="Arial"/>
              </w:rPr>
              <w:t>KRYSTHIAN DAVID RAMIREZ MUNEVAR</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61726F" w:rsidRDefault="009C7CA6">
            <w:pPr>
              <w:rPr>
                <w:rFonts w:ascii="Arial" w:hAnsi="Arial" w:cs="Arial"/>
              </w:rPr>
            </w:pPr>
          </w:p>
        </w:tc>
      </w:tr>
      <w:tr w:rsidR="0029215F" w:rsidRPr="0061726F" w14:paraId="573E79B7" w14:textId="77777777" w:rsidTr="00AD5FF6">
        <w:trPr>
          <w:trHeight w:val="40"/>
          <w:jc w:val="center"/>
        </w:trPr>
        <w:tc>
          <w:tcPr>
            <w:tcW w:w="1256" w:type="dxa"/>
            <w:tcBorders>
              <w:top w:val="double" w:sz="6" w:space="0" w:color="808080"/>
              <w:left w:val="double" w:sz="6" w:space="0" w:color="808080"/>
              <w:bottom w:val="double" w:sz="6" w:space="0" w:color="808080"/>
            </w:tcBorders>
            <w:shd w:val="clear" w:color="auto" w:fill="auto"/>
          </w:tcPr>
          <w:p w14:paraId="17D7F7CB" w14:textId="77777777" w:rsidR="0029215F" w:rsidRPr="0061726F" w:rsidRDefault="006C7482">
            <w:pPr>
              <w:pStyle w:val="Standard"/>
              <w:rPr>
                <w:rFonts w:ascii="Arial" w:hAnsi="Arial" w:cs="Arial"/>
              </w:rPr>
            </w:pPr>
            <w:r w:rsidRPr="0061726F">
              <w:rPr>
                <w:rFonts w:ascii="Arial" w:hAnsi="Arial" w:cs="Arial"/>
              </w:rPr>
              <w:t>Nombre del prestador del servicio</w:t>
            </w:r>
          </w:p>
        </w:tc>
        <w:tc>
          <w:tcPr>
            <w:tcW w:w="316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78C675A4" w:rsidR="0029215F" w:rsidRPr="0061726F" w:rsidRDefault="00C66D7B">
            <w:pPr>
              <w:pStyle w:val="Standard"/>
              <w:rPr>
                <w:rFonts w:ascii="Arial" w:eastAsia="Times New Roman" w:hAnsi="Arial" w:cs="Arial"/>
                <w:highlight w:val="yellow"/>
              </w:rPr>
            </w:pPr>
            <w:r w:rsidRPr="0061726F">
              <w:rPr>
                <w:rFonts w:ascii="Arial" w:hAnsi="Arial" w:cs="Arial"/>
              </w:rPr>
              <w:t>JOHN FREDDY MINA MONTENEGRO</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61726F" w:rsidRDefault="0029215F">
            <w:pPr>
              <w:rPr>
                <w:rFonts w:ascii="Arial" w:hAnsi="Arial" w:cs="Arial"/>
              </w:rPr>
            </w:pPr>
          </w:p>
        </w:tc>
      </w:tr>
      <w:tr w:rsidR="0029215F" w:rsidRPr="0061726F" w14:paraId="525A964E" w14:textId="77777777" w:rsidTr="00AD5FF6">
        <w:trPr>
          <w:trHeight w:val="40"/>
          <w:jc w:val="center"/>
        </w:trPr>
        <w:tc>
          <w:tcPr>
            <w:tcW w:w="1256" w:type="dxa"/>
            <w:tcBorders>
              <w:top w:val="double" w:sz="6" w:space="0" w:color="808080"/>
              <w:left w:val="double" w:sz="6" w:space="0" w:color="808080"/>
              <w:bottom w:val="double" w:sz="6" w:space="0" w:color="808080"/>
            </w:tcBorders>
            <w:shd w:val="clear" w:color="auto" w:fill="auto"/>
          </w:tcPr>
          <w:p w14:paraId="12D053C0" w14:textId="77777777" w:rsidR="0029215F" w:rsidRPr="0061726F" w:rsidRDefault="006C7482">
            <w:pPr>
              <w:pStyle w:val="Standard"/>
              <w:rPr>
                <w:rFonts w:ascii="Arial" w:hAnsi="Arial" w:cs="Arial"/>
              </w:rPr>
            </w:pPr>
            <w:r w:rsidRPr="0061726F">
              <w:rPr>
                <w:rFonts w:ascii="Arial" w:hAnsi="Arial" w:cs="Arial"/>
              </w:rPr>
              <w:t>Cedula</w:t>
            </w:r>
          </w:p>
        </w:tc>
        <w:tc>
          <w:tcPr>
            <w:tcW w:w="316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6ABB19F9" w:rsidR="0029215F" w:rsidRPr="0061726F" w:rsidRDefault="00C66D7B">
            <w:pPr>
              <w:pStyle w:val="Standard"/>
              <w:rPr>
                <w:rFonts w:ascii="Arial" w:hAnsi="Arial" w:cs="Arial"/>
                <w:highlight w:val="yellow"/>
              </w:rPr>
            </w:pPr>
            <w:r w:rsidRPr="0061726F">
              <w:rPr>
                <w:rFonts w:ascii="Arial" w:hAnsi="Arial" w:cs="Arial"/>
              </w:rPr>
              <w:t>14.608.356</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61726F" w:rsidRDefault="0029215F">
            <w:pPr>
              <w:rPr>
                <w:rFonts w:ascii="Arial" w:hAnsi="Arial" w:cs="Arial"/>
              </w:rPr>
            </w:pPr>
          </w:p>
        </w:tc>
      </w:tr>
      <w:tr w:rsidR="0029215F" w:rsidRPr="0061726F" w14:paraId="08498E11" w14:textId="77777777" w:rsidTr="00AD5FF6">
        <w:trPr>
          <w:trHeight w:val="40"/>
          <w:jc w:val="center"/>
        </w:trPr>
        <w:tc>
          <w:tcPr>
            <w:tcW w:w="1256" w:type="dxa"/>
            <w:tcBorders>
              <w:left w:val="double" w:sz="6" w:space="0" w:color="808080"/>
              <w:bottom w:val="double" w:sz="6" w:space="0" w:color="808080"/>
            </w:tcBorders>
            <w:shd w:val="clear" w:color="auto" w:fill="auto"/>
          </w:tcPr>
          <w:p w14:paraId="7844FCEF" w14:textId="77777777" w:rsidR="0029215F" w:rsidRPr="0061726F" w:rsidRDefault="006C7482">
            <w:pPr>
              <w:pStyle w:val="Standard"/>
              <w:rPr>
                <w:rFonts w:ascii="Arial" w:hAnsi="Arial" w:cs="Arial"/>
              </w:rPr>
            </w:pPr>
            <w:r w:rsidRPr="0061726F">
              <w:rPr>
                <w:rFonts w:ascii="Arial" w:hAnsi="Arial" w:cs="Arial"/>
              </w:rPr>
              <w:t>Valor del contrato:</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09A84B6C" w14:textId="456255FD" w:rsidR="0029215F" w:rsidRPr="0061726F" w:rsidRDefault="006E0EFA">
            <w:pPr>
              <w:pStyle w:val="Standard"/>
              <w:rPr>
                <w:rFonts w:ascii="Arial" w:hAnsi="Arial" w:cs="Arial"/>
                <w:highlight w:val="yellow"/>
              </w:rPr>
            </w:pPr>
            <w:r w:rsidRPr="0061726F">
              <w:rPr>
                <w:rFonts w:ascii="Arial" w:hAnsi="Arial" w:cs="Arial"/>
              </w:rPr>
              <w:t>$</w:t>
            </w:r>
            <w:r w:rsidR="001575E5">
              <w:rPr>
                <w:rFonts w:ascii="Arial" w:eastAsia="Calibri" w:hAnsi="Arial" w:cs="Arial"/>
                <w:lang w:val="es-MX"/>
              </w:rPr>
              <w:t>13.860</w:t>
            </w:r>
            <w:r w:rsidR="004960D7" w:rsidRPr="0061726F">
              <w:rPr>
                <w:rFonts w:ascii="Arial" w:eastAsia="Calibri" w:hAnsi="Arial" w:cs="Arial"/>
                <w:lang w:val="es-MX"/>
              </w:rPr>
              <w:t>.000</w:t>
            </w:r>
            <w:r w:rsidR="001B7203" w:rsidRPr="0061726F">
              <w:rPr>
                <w:rFonts w:ascii="Arial" w:eastAsia="Calibri" w:hAnsi="Arial" w:cs="Arial"/>
                <w:lang w:val="es-MX"/>
              </w:rPr>
              <w:t xml:space="preserve"> </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61726F" w:rsidRDefault="0029215F">
            <w:pPr>
              <w:rPr>
                <w:rFonts w:ascii="Arial" w:hAnsi="Arial" w:cs="Arial"/>
              </w:rPr>
            </w:pPr>
          </w:p>
        </w:tc>
      </w:tr>
      <w:tr w:rsidR="0029215F" w:rsidRPr="0061726F" w14:paraId="557069B5" w14:textId="77777777" w:rsidTr="00AD5FF6">
        <w:trPr>
          <w:trHeight w:val="40"/>
          <w:jc w:val="center"/>
        </w:trPr>
        <w:tc>
          <w:tcPr>
            <w:tcW w:w="1256" w:type="dxa"/>
            <w:tcBorders>
              <w:left w:val="double" w:sz="6" w:space="0" w:color="808080"/>
              <w:bottom w:val="double" w:sz="6" w:space="0" w:color="808080"/>
            </w:tcBorders>
            <w:shd w:val="clear" w:color="auto" w:fill="auto"/>
          </w:tcPr>
          <w:p w14:paraId="08DBE517" w14:textId="77777777" w:rsidR="0029215F" w:rsidRPr="0061726F" w:rsidRDefault="006C7482">
            <w:pPr>
              <w:pStyle w:val="Standard"/>
              <w:rPr>
                <w:rFonts w:ascii="Arial" w:hAnsi="Arial" w:cs="Arial"/>
              </w:rPr>
            </w:pPr>
            <w:r w:rsidRPr="0061726F">
              <w:rPr>
                <w:rFonts w:ascii="Arial" w:hAnsi="Arial" w:cs="Arial"/>
              </w:rPr>
              <w:t xml:space="preserve">Fecha inicio </w:t>
            </w:r>
          </w:p>
        </w:tc>
        <w:tc>
          <w:tcPr>
            <w:tcW w:w="3162" w:type="dxa"/>
            <w:gridSpan w:val="2"/>
            <w:tcBorders>
              <w:left w:val="double" w:sz="6" w:space="0" w:color="808080"/>
              <w:bottom w:val="double" w:sz="6" w:space="0" w:color="808080"/>
            </w:tcBorders>
            <w:shd w:val="clear" w:color="auto" w:fill="FFFFFF" w:themeFill="background1"/>
            <w:tcMar>
              <w:left w:w="70" w:type="dxa"/>
              <w:right w:w="70" w:type="dxa"/>
            </w:tcMar>
            <w:vAlign w:val="center"/>
          </w:tcPr>
          <w:p w14:paraId="76F05EB2" w14:textId="3C1CC39E" w:rsidR="0029215F" w:rsidRPr="0061726F" w:rsidRDefault="001575E5" w:rsidP="005D5BD8">
            <w:pPr>
              <w:pStyle w:val="Standard"/>
              <w:rPr>
                <w:rFonts w:ascii="Arial" w:hAnsi="Arial" w:cs="Arial"/>
                <w:highlight w:val="yellow"/>
              </w:rPr>
            </w:pPr>
            <w:r>
              <w:rPr>
                <w:rFonts w:ascii="Arial" w:hAnsi="Arial" w:cs="Arial"/>
              </w:rPr>
              <w:t>12</w:t>
            </w:r>
            <w:r w:rsidR="006E0EFA" w:rsidRPr="0061726F">
              <w:rPr>
                <w:rFonts w:ascii="Arial" w:hAnsi="Arial" w:cs="Arial"/>
              </w:rPr>
              <w:t>/</w:t>
            </w:r>
            <w:r>
              <w:rPr>
                <w:rFonts w:ascii="Arial" w:hAnsi="Arial" w:cs="Arial"/>
              </w:rPr>
              <w:t>Nov</w:t>
            </w:r>
            <w:r w:rsidR="005D5BD8" w:rsidRPr="0061726F">
              <w:rPr>
                <w:rFonts w:ascii="Arial" w:hAnsi="Arial" w:cs="Arial"/>
              </w:rPr>
              <w:t>/</w:t>
            </w:r>
            <w:r w:rsidR="006F3079" w:rsidRPr="0061726F">
              <w:rPr>
                <w:rFonts w:ascii="Arial" w:hAnsi="Arial" w:cs="Arial"/>
              </w:rPr>
              <w:t>202</w:t>
            </w:r>
            <w:r w:rsidR="004D1423" w:rsidRPr="0061726F">
              <w:rPr>
                <w:rFonts w:ascii="Arial" w:hAnsi="Arial" w:cs="Arial"/>
              </w:rPr>
              <w:t>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61726F" w:rsidRDefault="0029215F">
            <w:pPr>
              <w:rPr>
                <w:rFonts w:ascii="Arial" w:hAnsi="Arial" w:cs="Arial"/>
              </w:rPr>
            </w:pPr>
          </w:p>
        </w:tc>
      </w:tr>
      <w:tr w:rsidR="0029215F" w:rsidRPr="0061726F" w14:paraId="6DF18AD5" w14:textId="77777777" w:rsidTr="00AD5FF6">
        <w:trPr>
          <w:trHeight w:val="40"/>
          <w:jc w:val="center"/>
        </w:trPr>
        <w:tc>
          <w:tcPr>
            <w:tcW w:w="1256" w:type="dxa"/>
            <w:tcBorders>
              <w:left w:val="double" w:sz="6" w:space="0" w:color="808080"/>
              <w:bottom w:val="double" w:sz="6" w:space="0" w:color="808080"/>
            </w:tcBorders>
            <w:shd w:val="clear" w:color="auto" w:fill="auto"/>
          </w:tcPr>
          <w:p w14:paraId="54941AFF" w14:textId="77777777" w:rsidR="0029215F" w:rsidRPr="0061726F" w:rsidRDefault="006C7482">
            <w:pPr>
              <w:pStyle w:val="Standard"/>
              <w:rPr>
                <w:rFonts w:ascii="Arial" w:hAnsi="Arial" w:cs="Arial"/>
              </w:rPr>
            </w:pPr>
            <w:r w:rsidRPr="0061726F">
              <w:rPr>
                <w:rFonts w:ascii="Arial" w:hAnsi="Arial" w:cs="Arial"/>
              </w:rPr>
              <w:t>Fecha finalización</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50DC8519" w14:textId="2C3B9C24" w:rsidR="0029215F" w:rsidRPr="0061726F" w:rsidRDefault="001575E5">
            <w:pPr>
              <w:pStyle w:val="Standard"/>
              <w:rPr>
                <w:rFonts w:ascii="Arial" w:hAnsi="Arial" w:cs="Arial"/>
                <w:highlight w:val="yellow"/>
              </w:rPr>
            </w:pPr>
            <w:r>
              <w:rPr>
                <w:rFonts w:ascii="Arial" w:hAnsi="Arial" w:cs="Arial"/>
              </w:rPr>
              <w:t>31</w:t>
            </w:r>
            <w:r w:rsidR="00DC30A0" w:rsidRPr="0061726F">
              <w:rPr>
                <w:rFonts w:ascii="Arial" w:hAnsi="Arial" w:cs="Arial"/>
              </w:rPr>
              <w:t>/</w:t>
            </w:r>
            <w:r>
              <w:rPr>
                <w:rFonts w:ascii="Arial" w:hAnsi="Arial" w:cs="Arial"/>
              </w:rPr>
              <w:t>Dic</w:t>
            </w:r>
            <w:r w:rsidR="006F3079" w:rsidRPr="0061726F">
              <w:rPr>
                <w:rFonts w:ascii="Arial" w:hAnsi="Arial" w:cs="Arial"/>
              </w:rPr>
              <w:t>/202</w:t>
            </w:r>
            <w:r w:rsidR="004D1423" w:rsidRPr="0061726F">
              <w:rPr>
                <w:rFonts w:ascii="Arial" w:hAnsi="Arial" w:cs="Arial"/>
              </w:rPr>
              <w:t>5</w:t>
            </w:r>
          </w:p>
        </w:tc>
        <w:tc>
          <w:tcPr>
            <w:tcW w:w="6428"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61726F" w:rsidRDefault="0029215F">
            <w:pPr>
              <w:rPr>
                <w:rFonts w:ascii="Arial" w:hAnsi="Arial" w:cs="Arial"/>
              </w:rPr>
            </w:pPr>
          </w:p>
        </w:tc>
      </w:tr>
      <w:tr w:rsidR="00B15CE7" w:rsidRPr="0061726F" w14:paraId="49C520F0" w14:textId="77777777" w:rsidTr="00AD5FF6">
        <w:trPr>
          <w:trHeight w:val="333"/>
          <w:jc w:val="center"/>
        </w:trPr>
        <w:tc>
          <w:tcPr>
            <w:tcW w:w="4418"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61726F" w:rsidRDefault="00B15CE7" w:rsidP="00B15CE7">
            <w:pPr>
              <w:pStyle w:val="Ttulo1"/>
              <w:jc w:val="center"/>
              <w:rPr>
                <w:bCs/>
                <w:sz w:val="24"/>
                <w:szCs w:val="24"/>
                <w:highlight w:val="lightGray"/>
              </w:rPr>
            </w:pPr>
            <w:r w:rsidRPr="0061726F">
              <w:rPr>
                <w:bCs/>
                <w:sz w:val="24"/>
                <w:szCs w:val="24"/>
              </w:rPr>
              <w:t>SEGURIDAD SOCIAL</w:t>
            </w:r>
          </w:p>
        </w:tc>
        <w:tc>
          <w:tcPr>
            <w:tcW w:w="642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61726F" w:rsidRDefault="00B15CE7" w:rsidP="00FC095C">
            <w:pPr>
              <w:jc w:val="both"/>
              <w:rPr>
                <w:rFonts w:ascii="Arial" w:hAnsi="Arial" w:cs="Arial"/>
                <w:lang w:val="es-ES"/>
              </w:rPr>
            </w:pPr>
            <w:r w:rsidRPr="0061726F">
              <w:rPr>
                <w:rFonts w:ascii="Arial" w:hAnsi="Arial" w:cs="Arial"/>
                <w:b/>
                <w:bCs/>
                <w:lang w:val="es-ES"/>
              </w:rPr>
              <w:t xml:space="preserve">SEGURIDAD SOCIAL: </w:t>
            </w:r>
            <w:r w:rsidRPr="0061726F">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61726F" w:rsidRDefault="00B15CE7" w:rsidP="00FC095C">
            <w:pPr>
              <w:jc w:val="both"/>
              <w:rPr>
                <w:rFonts w:ascii="Arial" w:hAnsi="Arial" w:cs="Arial"/>
              </w:rPr>
            </w:pPr>
            <w:r w:rsidRPr="0061726F">
              <w:rPr>
                <w:rFonts w:ascii="Arial" w:hAnsi="Arial" w:cs="Arial"/>
                <w:b/>
                <w:bCs/>
              </w:rPr>
              <w:t>Forma de pago:</w:t>
            </w:r>
            <w:r w:rsidRPr="0061726F">
              <w:rPr>
                <w:rFonts w:ascii="Arial" w:hAnsi="Arial" w:cs="Arial"/>
              </w:rPr>
              <w:t> </w:t>
            </w:r>
          </w:p>
          <w:p w14:paraId="4812C89C" w14:textId="7A70C502" w:rsidR="00715223" w:rsidRPr="0061726F" w:rsidRDefault="00C66D7B" w:rsidP="00FC095C">
            <w:pPr>
              <w:jc w:val="both"/>
              <w:rPr>
                <w:rFonts w:ascii="Arial" w:hAnsi="Arial" w:cs="Arial"/>
              </w:rPr>
            </w:pPr>
            <w:r w:rsidRPr="0061726F">
              <w:rPr>
                <w:rFonts w:ascii="Arial" w:hAnsi="Arial" w:cs="Arial"/>
              </w:rPr>
              <w:t>(x</w:t>
            </w:r>
            <w:r w:rsidR="00B55E67" w:rsidRPr="0061726F">
              <w:rPr>
                <w:rFonts w:ascii="Arial" w:hAnsi="Arial" w:cs="Arial"/>
              </w:rPr>
              <w:t>)</w:t>
            </w:r>
            <w:r w:rsidR="00B15CE7" w:rsidRPr="0061726F">
              <w:rPr>
                <w:rFonts w:ascii="Arial" w:hAnsi="Arial" w:cs="Arial"/>
              </w:rPr>
              <w:t xml:space="preserve"> Vencida </w:t>
            </w:r>
          </w:p>
          <w:p w14:paraId="043B4E0B" w14:textId="77777777" w:rsidR="00715223" w:rsidRPr="0061726F" w:rsidRDefault="00B55E67" w:rsidP="00FC095C">
            <w:pPr>
              <w:jc w:val="both"/>
              <w:rPr>
                <w:rFonts w:ascii="Arial" w:hAnsi="Arial" w:cs="Arial"/>
              </w:rPr>
            </w:pPr>
            <w:r w:rsidRPr="0061726F">
              <w:rPr>
                <w:rFonts w:ascii="Arial" w:hAnsi="Arial" w:cs="Arial"/>
              </w:rPr>
              <w:t>(  )</w:t>
            </w:r>
            <w:r w:rsidR="00B15CE7" w:rsidRPr="0061726F">
              <w:rPr>
                <w:rFonts w:ascii="Arial" w:hAnsi="Arial" w:cs="Arial"/>
              </w:rPr>
              <w:t xml:space="preserve"> Anticipada</w:t>
            </w:r>
          </w:p>
          <w:p w14:paraId="2310B2FA" w14:textId="722DA162" w:rsidR="00B15CE7" w:rsidRPr="0061726F" w:rsidRDefault="00B55E67" w:rsidP="00FC095C">
            <w:pPr>
              <w:jc w:val="both"/>
              <w:rPr>
                <w:rFonts w:ascii="Arial" w:hAnsi="Arial" w:cs="Arial"/>
              </w:rPr>
            </w:pPr>
            <w:r w:rsidRPr="0061726F">
              <w:rPr>
                <w:rFonts w:ascii="Arial" w:hAnsi="Arial" w:cs="Arial"/>
              </w:rPr>
              <w:t>(  )</w:t>
            </w:r>
            <w:r w:rsidR="00B15CE7" w:rsidRPr="0061726F">
              <w:rPr>
                <w:rFonts w:ascii="Arial" w:hAnsi="Arial" w:cs="Arial"/>
              </w:rPr>
              <w:t xml:space="preserve"> Extemporánea</w:t>
            </w:r>
          </w:p>
          <w:p w14:paraId="570DDC31" w14:textId="52AEF09E" w:rsidR="00B15CE7" w:rsidRPr="0061726F" w:rsidRDefault="00B15CE7" w:rsidP="009A27B2">
            <w:pPr>
              <w:jc w:val="both"/>
              <w:rPr>
                <w:rFonts w:ascii="Arial" w:hAnsi="Arial" w:cs="Arial"/>
                <w:lang w:val="es-ES"/>
              </w:rPr>
            </w:pPr>
          </w:p>
        </w:tc>
      </w:tr>
      <w:tr w:rsidR="00F93763" w:rsidRPr="0061726F" w14:paraId="5A386B8C" w14:textId="77777777" w:rsidTr="00AD5FF6">
        <w:trPr>
          <w:trHeight w:val="40"/>
          <w:jc w:val="center"/>
        </w:trPr>
        <w:tc>
          <w:tcPr>
            <w:tcW w:w="1256"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61726F" w:rsidRDefault="00B15CE7" w:rsidP="00B15CE7">
            <w:pPr>
              <w:pStyle w:val="Standard"/>
              <w:rPr>
                <w:rFonts w:ascii="Arial" w:hAnsi="Arial" w:cs="Arial"/>
                <w:lang w:val="es-CO"/>
              </w:rPr>
            </w:pPr>
            <w:r w:rsidRPr="0061726F">
              <w:rPr>
                <w:rFonts w:ascii="Arial" w:hAnsi="Arial" w:cs="Arial"/>
                <w:lang w:val="es-CO"/>
              </w:rPr>
              <w:t>IBC (ingreso básico de cotización</w:t>
            </w:r>
            <w:r w:rsidR="00B857D0" w:rsidRPr="0061726F">
              <w:rPr>
                <w:rFonts w:ascii="Arial" w:hAnsi="Arial" w:cs="Arial"/>
                <w:lang w:val="es-CO"/>
              </w:rPr>
              <w:t>)</w:t>
            </w:r>
          </w:p>
          <w:p w14:paraId="44AD2859" w14:textId="7BF09F8E" w:rsidR="00F93763" w:rsidRPr="0061726F" w:rsidRDefault="00F93763" w:rsidP="00B15CE7">
            <w:pPr>
              <w:pStyle w:val="Standard"/>
              <w:rPr>
                <w:rFonts w:ascii="Arial" w:hAnsi="Arial" w:cs="Arial"/>
              </w:rPr>
            </w:pPr>
          </w:p>
        </w:tc>
        <w:tc>
          <w:tcPr>
            <w:tcW w:w="3162" w:type="dxa"/>
            <w:gridSpan w:val="2"/>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4348B418" w:rsidR="00F93763" w:rsidRPr="0061726F" w:rsidRDefault="00B15CE7">
            <w:pPr>
              <w:pStyle w:val="Standard"/>
              <w:rPr>
                <w:rFonts w:ascii="Arial" w:hAnsi="Arial" w:cs="Arial"/>
              </w:rPr>
            </w:pPr>
            <w:r w:rsidRPr="0061726F">
              <w:rPr>
                <w:rFonts w:ascii="Arial" w:hAnsi="Arial" w:cs="Arial"/>
              </w:rPr>
              <w:t>$</w:t>
            </w:r>
            <w:r w:rsidR="009E24C9" w:rsidRPr="0061726F">
              <w:t xml:space="preserve"> </w:t>
            </w:r>
            <w:r w:rsidR="00260563" w:rsidRPr="0061726F">
              <w:rPr>
                <w:rFonts w:ascii="Arial" w:hAnsi="Arial" w:cs="Arial"/>
              </w:rPr>
              <w:t>1.848.000</w:t>
            </w:r>
          </w:p>
        </w:tc>
        <w:tc>
          <w:tcPr>
            <w:tcW w:w="6428"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Pr="0061726F" w:rsidRDefault="00F93763" w:rsidP="009A27B2">
            <w:pPr>
              <w:jc w:val="both"/>
              <w:rPr>
                <w:rFonts w:ascii="Arial" w:hAnsi="Arial" w:cs="Arial"/>
                <w:b/>
                <w:bCs/>
                <w:lang w:val="es-ES"/>
              </w:rPr>
            </w:pPr>
          </w:p>
        </w:tc>
      </w:tr>
      <w:tr w:rsidR="009A27B2" w:rsidRPr="0061726F" w14:paraId="7D0D3026" w14:textId="77777777" w:rsidTr="00AD5FF6">
        <w:trPr>
          <w:trHeight w:val="40"/>
          <w:jc w:val="center"/>
        </w:trPr>
        <w:tc>
          <w:tcPr>
            <w:tcW w:w="1256" w:type="dxa"/>
            <w:tcBorders>
              <w:top w:val="single" w:sz="4" w:space="0" w:color="auto"/>
              <w:left w:val="double" w:sz="6" w:space="0" w:color="808080"/>
              <w:bottom w:val="double" w:sz="6" w:space="0" w:color="808080"/>
            </w:tcBorders>
            <w:shd w:val="clear" w:color="auto" w:fill="auto"/>
          </w:tcPr>
          <w:p w14:paraId="4B7CC6D1" w14:textId="68DB2D4A" w:rsidR="009A27B2" w:rsidRPr="0061726F" w:rsidRDefault="00B15CE7" w:rsidP="00B15CE7">
            <w:pPr>
              <w:pStyle w:val="Standard"/>
              <w:rPr>
                <w:rFonts w:ascii="Arial" w:hAnsi="Arial" w:cs="Arial"/>
              </w:rPr>
            </w:pPr>
            <w:r w:rsidRPr="0061726F">
              <w:rPr>
                <w:rFonts w:ascii="Arial" w:hAnsi="Arial" w:cs="Arial"/>
              </w:rPr>
              <w:t>No. Planilla</w:t>
            </w:r>
          </w:p>
        </w:tc>
        <w:tc>
          <w:tcPr>
            <w:tcW w:w="3162" w:type="dxa"/>
            <w:gridSpan w:val="2"/>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2AA8E7AA" w:rsidR="009A27B2" w:rsidRPr="0061726F" w:rsidRDefault="00977809">
            <w:pPr>
              <w:pStyle w:val="Standard"/>
              <w:rPr>
                <w:rFonts w:ascii="Arial" w:hAnsi="Arial" w:cs="Arial"/>
              </w:rPr>
            </w:pPr>
            <w:r w:rsidRPr="00F905F4">
              <w:rPr>
                <w:rFonts w:ascii="Arial" w:hAnsi="Arial" w:cs="Arial"/>
                <w:lang w:val="es-CO"/>
              </w:rPr>
              <w:t>1077382226</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Pr="0061726F" w:rsidRDefault="009A27B2" w:rsidP="009A27B2">
            <w:pPr>
              <w:jc w:val="both"/>
              <w:rPr>
                <w:rFonts w:ascii="Arial" w:hAnsi="Arial" w:cs="Arial"/>
                <w:b/>
                <w:bCs/>
                <w:lang w:val="es-ES"/>
              </w:rPr>
            </w:pPr>
          </w:p>
        </w:tc>
      </w:tr>
      <w:tr w:rsidR="009A27B2" w:rsidRPr="0061726F" w14:paraId="25F662AB" w14:textId="77777777" w:rsidTr="00AD5FF6">
        <w:trPr>
          <w:trHeight w:val="40"/>
          <w:jc w:val="center"/>
        </w:trPr>
        <w:tc>
          <w:tcPr>
            <w:tcW w:w="1256" w:type="dxa"/>
            <w:tcBorders>
              <w:left w:val="double" w:sz="6" w:space="0" w:color="808080"/>
              <w:bottom w:val="double" w:sz="6" w:space="0" w:color="808080"/>
            </w:tcBorders>
            <w:shd w:val="clear" w:color="auto" w:fill="auto"/>
          </w:tcPr>
          <w:p w14:paraId="62A0E7DD" w14:textId="0C00847A" w:rsidR="009A27B2" w:rsidRPr="0061726F" w:rsidRDefault="00B15CE7">
            <w:pPr>
              <w:pStyle w:val="Standard"/>
              <w:rPr>
                <w:rFonts w:ascii="Arial" w:hAnsi="Arial" w:cs="Arial"/>
              </w:rPr>
            </w:pPr>
            <w:r w:rsidRPr="0061726F">
              <w:rPr>
                <w:rFonts w:ascii="Arial" w:hAnsi="Arial" w:cs="Arial"/>
                <w:lang w:val="es-CO"/>
              </w:rPr>
              <w:t>No. PIN, Autorización, Referencia, Pago</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51EBFAA7" w14:textId="0186C53D" w:rsidR="009A27B2" w:rsidRPr="0061726F" w:rsidRDefault="00977809">
            <w:pPr>
              <w:pStyle w:val="Standard"/>
              <w:rPr>
                <w:rFonts w:ascii="Arial" w:hAnsi="Arial" w:cs="Arial"/>
              </w:rPr>
            </w:pPr>
            <w:r w:rsidRPr="00F905F4">
              <w:rPr>
                <w:rFonts w:ascii="Arial" w:hAnsi="Arial" w:cs="Arial"/>
              </w:rPr>
              <w:t>1941636654</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Pr="0061726F" w:rsidRDefault="009A27B2" w:rsidP="009A27B2">
            <w:pPr>
              <w:jc w:val="both"/>
              <w:rPr>
                <w:rFonts w:ascii="Arial" w:hAnsi="Arial" w:cs="Arial"/>
                <w:b/>
                <w:bCs/>
                <w:lang w:val="es-ES"/>
              </w:rPr>
            </w:pPr>
          </w:p>
        </w:tc>
      </w:tr>
      <w:tr w:rsidR="00B15CE7" w:rsidRPr="0061726F" w14:paraId="04204835" w14:textId="77777777" w:rsidTr="00AD5FF6">
        <w:trPr>
          <w:trHeight w:val="40"/>
          <w:jc w:val="center"/>
        </w:trPr>
        <w:tc>
          <w:tcPr>
            <w:tcW w:w="1256" w:type="dxa"/>
            <w:tcBorders>
              <w:left w:val="double" w:sz="6" w:space="0" w:color="808080"/>
              <w:bottom w:val="double" w:sz="6" w:space="0" w:color="808080"/>
            </w:tcBorders>
            <w:shd w:val="clear" w:color="auto" w:fill="auto"/>
          </w:tcPr>
          <w:p w14:paraId="6D2899CA" w14:textId="581E96F4" w:rsidR="00B15CE7" w:rsidRPr="0061726F" w:rsidRDefault="00B15CE7">
            <w:pPr>
              <w:pStyle w:val="Standard"/>
              <w:rPr>
                <w:rFonts w:ascii="Arial" w:hAnsi="Arial" w:cs="Arial"/>
                <w:lang w:val="es-CO"/>
              </w:rPr>
            </w:pPr>
            <w:r w:rsidRPr="0061726F">
              <w:rPr>
                <w:rFonts w:ascii="Arial" w:hAnsi="Arial" w:cs="Arial"/>
                <w:lang w:val="es-CO"/>
              </w:rPr>
              <w:t>Operador:</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49A0D6B0" w14:textId="5A09EBE0" w:rsidR="00B15CE7" w:rsidRPr="0061726F" w:rsidRDefault="00977809">
            <w:pPr>
              <w:pStyle w:val="Standard"/>
              <w:rPr>
                <w:rFonts w:ascii="Arial" w:hAnsi="Arial" w:cs="Arial"/>
              </w:rPr>
            </w:pPr>
            <w:r>
              <w:rPr>
                <w:rFonts w:ascii="Arial" w:hAnsi="Arial" w:cs="Arial"/>
              </w:rPr>
              <w:t>SIMPLE</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Pr="0061726F" w:rsidRDefault="00B15CE7" w:rsidP="009A27B2">
            <w:pPr>
              <w:jc w:val="both"/>
              <w:rPr>
                <w:rFonts w:ascii="Arial" w:hAnsi="Arial" w:cs="Arial"/>
                <w:b/>
                <w:bCs/>
                <w:lang w:val="es-ES"/>
              </w:rPr>
            </w:pPr>
          </w:p>
        </w:tc>
      </w:tr>
      <w:tr w:rsidR="00B15CE7" w:rsidRPr="0061726F" w14:paraId="2E1E5CDE" w14:textId="77777777" w:rsidTr="00AD5FF6">
        <w:trPr>
          <w:trHeight w:val="40"/>
          <w:jc w:val="center"/>
        </w:trPr>
        <w:tc>
          <w:tcPr>
            <w:tcW w:w="1256" w:type="dxa"/>
            <w:tcBorders>
              <w:left w:val="double" w:sz="6" w:space="0" w:color="808080"/>
              <w:bottom w:val="double" w:sz="6" w:space="0" w:color="808080"/>
            </w:tcBorders>
            <w:shd w:val="clear" w:color="auto" w:fill="auto"/>
          </w:tcPr>
          <w:p w14:paraId="6E3F7BC4" w14:textId="65F4B34B" w:rsidR="00B15CE7" w:rsidRPr="0061726F" w:rsidRDefault="00B15CE7">
            <w:pPr>
              <w:pStyle w:val="Standard"/>
              <w:rPr>
                <w:rFonts w:ascii="Arial" w:hAnsi="Arial" w:cs="Arial"/>
                <w:lang w:val="es-CO"/>
              </w:rPr>
            </w:pPr>
            <w:r w:rsidRPr="0061726F">
              <w:rPr>
                <w:rFonts w:ascii="Arial" w:hAnsi="Arial" w:cs="Arial"/>
                <w:lang w:val="es-CO"/>
              </w:rPr>
              <w:t>Fecha de Pago</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147C05DE" w14:textId="382C40FB" w:rsidR="00B15CE7" w:rsidRPr="0061726F" w:rsidRDefault="00977809">
            <w:pPr>
              <w:pStyle w:val="Standard"/>
              <w:rPr>
                <w:rFonts w:ascii="Arial" w:hAnsi="Arial" w:cs="Arial"/>
              </w:rPr>
            </w:pPr>
            <w:r>
              <w:rPr>
                <w:rFonts w:ascii="Arial" w:hAnsi="Arial" w:cs="Arial"/>
                <w:lang w:val="es-CO"/>
              </w:rPr>
              <w:t>19/11/2025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Pr="0061726F" w:rsidRDefault="00B15CE7" w:rsidP="009A27B2">
            <w:pPr>
              <w:jc w:val="both"/>
              <w:rPr>
                <w:rFonts w:ascii="Arial" w:hAnsi="Arial" w:cs="Arial"/>
                <w:b/>
                <w:bCs/>
                <w:lang w:val="es-ES"/>
              </w:rPr>
            </w:pPr>
          </w:p>
        </w:tc>
      </w:tr>
      <w:tr w:rsidR="00B15CE7" w:rsidRPr="0061726F" w14:paraId="3870542F" w14:textId="77777777" w:rsidTr="00AD5FF6">
        <w:trPr>
          <w:trHeight w:val="40"/>
          <w:jc w:val="center"/>
        </w:trPr>
        <w:tc>
          <w:tcPr>
            <w:tcW w:w="1256" w:type="dxa"/>
            <w:tcBorders>
              <w:left w:val="double" w:sz="6" w:space="0" w:color="808080"/>
              <w:bottom w:val="double" w:sz="6" w:space="0" w:color="808080"/>
            </w:tcBorders>
            <w:shd w:val="clear" w:color="auto" w:fill="auto"/>
          </w:tcPr>
          <w:p w14:paraId="44C4CFC5" w14:textId="7D6B9799" w:rsidR="00B15CE7" w:rsidRPr="0061726F" w:rsidRDefault="00B55E67">
            <w:pPr>
              <w:pStyle w:val="Standard"/>
              <w:rPr>
                <w:rFonts w:ascii="Arial" w:hAnsi="Arial" w:cs="Arial"/>
                <w:lang w:val="es-CO"/>
              </w:rPr>
            </w:pPr>
            <w:r w:rsidRPr="0061726F">
              <w:rPr>
                <w:rFonts w:ascii="Arial" w:hAnsi="Arial" w:cs="Arial"/>
                <w:lang w:val="es-CO"/>
              </w:rPr>
              <w:t>Periodo de pago de la seguridad social:</w:t>
            </w:r>
          </w:p>
        </w:tc>
        <w:tc>
          <w:tcPr>
            <w:tcW w:w="3162" w:type="dxa"/>
            <w:gridSpan w:val="2"/>
            <w:tcBorders>
              <w:left w:val="double" w:sz="6" w:space="0" w:color="808080"/>
              <w:bottom w:val="double" w:sz="6" w:space="0" w:color="808080"/>
            </w:tcBorders>
            <w:shd w:val="clear" w:color="auto" w:fill="auto"/>
            <w:tcMar>
              <w:left w:w="70" w:type="dxa"/>
              <w:right w:w="70" w:type="dxa"/>
            </w:tcMar>
            <w:vAlign w:val="center"/>
          </w:tcPr>
          <w:p w14:paraId="4D638D29" w14:textId="6C9A4F3B" w:rsidR="00B15CE7" w:rsidRPr="0061726F" w:rsidRDefault="00977809">
            <w:pPr>
              <w:pStyle w:val="Standard"/>
              <w:rPr>
                <w:rFonts w:ascii="Arial" w:hAnsi="Arial" w:cs="Arial"/>
              </w:rPr>
            </w:pPr>
            <w:r>
              <w:rPr>
                <w:rFonts w:ascii="Arial" w:hAnsi="Arial" w:cs="Arial"/>
                <w:lang w:val="es-CO"/>
              </w:rPr>
              <w:t>Octubre 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Pr="0061726F" w:rsidRDefault="00B15CE7" w:rsidP="009A27B2">
            <w:pPr>
              <w:jc w:val="both"/>
              <w:rPr>
                <w:rFonts w:ascii="Arial" w:hAnsi="Arial" w:cs="Arial"/>
                <w:b/>
                <w:bCs/>
                <w:lang w:val="es-ES"/>
              </w:rPr>
            </w:pPr>
          </w:p>
        </w:tc>
      </w:tr>
      <w:tr w:rsidR="0029215F" w:rsidRPr="0061726F" w14:paraId="41175C4A" w14:textId="77777777" w:rsidTr="00AD5FF6">
        <w:trPr>
          <w:trHeight w:val="1405"/>
          <w:jc w:val="center"/>
        </w:trPr>
        <w:tc>
          <w:tcPr>
            <w:tcW w:w="10846" w:type="dxa"/>
            <w:gridSpan w:val="4"/>
            <w:tcBorders>
              <w:left w:val="double" w:sz="6" w:space="0" w:color="808080"/>
              <w:bottom w:val="double" w:sz="6" w:space="0" w:color="808080"/>
              <w:right w:val="double" w:sz="6" w:space="0" w:color="808080"/>
            </w:tcBorders>
            <w:shd w:val="clear" w:color="auto" w:fill="BFBFBF"/>
          </w:tcPr>
          <w:p w14:paraId="5A794747" w14:textId="341517A8" w:rsidR="00B55E67" w:rsidRPr="0061726F" w:rsidRDefault="006C7482" w:rsidP="00B55E67">
            <w:pPr>
              <w:pStyle w:val="NormalWeb"/>
              <w:jc w:val="center"/>
              <w:rPr>
                <w:rFonts w:ascii="Arial" w:hAnsi="Arial" w:cs="Arial"/>
                <w:b/>
                <w:bCs/>
              </w:rPr>
            </w:pPr>
            <w:r w:rsidRPr="0061726F">
              <w:rPr>
                <w:rFonts w:ascii="Arial" w:hAnsi="Arial" w:cs="Arial"/>
                <w:b/>
                <w:bCs/>
              </w:rPr>
              <w:t>CUOTA</w:t>
            </w:r>
            <w:r w:rsidR="00F93763" w:rsidRPr="0061726F">
              <w:rPr>
                <w:rFonts w:ascii="Arial" w:hAnsi="Arial" w:cs="Arial"/>
                <w:b/>
                <w:bCs/>
              </w:rPr>
              <w:t xml:space="preserve"> </w:t>
            </w:r>
            <w:r w:rsidR="00B55E67" w:rsidRPr="0061726F">
              <w:rPr>
                <w:rFonts w:ascii="Arial" w:hAnsi="Arial" w:cs="Arial"/>
                <w:b/>
                <w:bCs/>
              </w:rPr>
              <w:t>NÚMERO</w:t>
            </w:r>
            <w:r w:rsidR="00F93763" w:rsidRPr="0061726F">
              <w:rPr>
                <w:rFonts w:ascii="Arial" w:hAnsi="Arial" w:cs="Arial"/>
                <w:b/>
                <w:bCs/>
              </w:rPr>
              <w:t xml:space="preserve"> </w:t>
            </w:r>
            <w:r w:rsidRPr="0061726F">
              <w:rPr>
                <w:rFonts w:ascii="Arial" w:hAnsi="Arial" w:cs="Arial"/>
                <w:b/>
                <w:bCs/>
              </w:rPr>
              <w:t>(</w:t>
            </w:r>
            <w:r w:rsidR="006356B2">
              <w:rPr>
                <w:rFonts w:ascii="Arial" w:hAnsi="Arial" w:cs="Arial"/>
                <w:b/>
                <w:bCs/>
              </w:rPr>
              <w:t>02</w:t>
            </w:r>
            <w:r w:rsidRPr="0061726F">
              <w:rPr>
                <w:rFonts w:ascii="Arial" w:hAnsi="Arial" w:cs="Arial"/>
                <w:b/>
                <w:bCs/>
              </w:rPr>
              <w:t>)</w:t>
            </w:r>
          </w:p>
          <w:p w14:paraId="66680F14" w14:textId="74936C0B" w:rsidR="0029215F" w:rsidRPr="0061726F" w:rsidRDefault="00FC095C" w:rsidP="00B55E67">
            <w:pPr>
              <w:pStyle w:val="NormalWeb"/>
              <w:jc w:val="both"/>
              <w:rPr>
                <w:rFonts w:ascii="Arial" w:hAnsi="Arial" w:cs="Arial"/>
              </w:rPr>
            </w:pPr>
            <w:r w:rsidRPr="0061726F">
              <w:rPr>
                <w:rStyle w:val="Textoennegrita"/>
                <w:rFonts w:ascii="Arial" w:eastAsia="Courier New" w:hAnsi="Arial" w:cs="Arial"/>
                <w:b w:val="0"/>
                <w:bCs w:val="0"/>
                <w:color w:val="000000"/>
              </w:rPr>
              <w:t xml:space="preserve">De acuerdo con las obligaciones específicas contenidas en el complemento al contrato electrónico, </w:t>
            </w:r>
            <w:r w:rsidRPr="0061726F">
              <w:rPr>
                <w:rStyle w:val="Textoennegrita"/>
                <w:rFonts w:ascii="Arial" w:eastAsia="Courier New" w:hAnsi="Arial" w:cs="Arial"/>
                <w:b w:val="0"/>
                <w:bCs w:val="0"/>
                <w:color w:val="000000"/>
              </w:rPr>
              <w:lastRenderedPageBreak/>
              <w:t>ejecuté a cabalidad las siguientes actividades dentro del plazo contractual establecido así:</w:t>
            </w:r>
          </w:p>
        </w:tc>
      </w:tr>
      <w:tr w:rsidR="00240528" w:rsidRPr="0061726F" w14:paraId="548E0571" w14:textId="77777777" w:rsidTr="00AD5FF6">
        <w:trPr>
          <w:trHeight w:val="40"/>
          <w:jc w:val="center"/>
        </w:trPr>
        <w:tc>
          <w:tcPr>
            <w:tcW w:w="331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61726F" w:rsidRDefault="00240528">
            <w:pPr>
              <w:pStyle w:val="Standard"/>
              <w:jc w:val="center"/>
              <w:rPr>
                <w:rFonts w:ascii="Arial" w:hAnsi="Arial" w:cs="Arial"/>
                <w:b/>
                <w:bCs/>
              </w:rPr>
            </w:pPr>
            <w:r w:rsidRPr="0061726F">
              <w:rPr>
                <w:rFonts w:ascii="Arial" w:hAnsi="Arial" w:cs="Arial"/>
                <w:b/>
                <w:bCs/>
              </w:rPr>
              <w:lastRenderedPageBreak/>
              <w:t>OBLIGACIÓN CONTRACTUAL</w:t>
            </w:r>
          </w:p>
        </w:tc>
        <w:tc>
          <w:tcPr>
            <w:tcW w:w="7536"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61726F" w:rsidRDefault="00240528">
            <w:pPr>
              <w:pStyle w:val="Standard"/>
              <w:jc w:val="center"/>
              <w:rPr>
                <w:rFonts w:ascii="Arial" w:hAnsi="Arial" w:cs="Arial"/>
                <w:b/>
                <w:bCs/>
              </w:rPr>
            </w:pPr>
            <w:r w:rsidRPr="0061726F">
              <w:rPr>
                <w:rFonts w:ascii="Arial" w:hAnsi="Arial" w:cs="Arial"/>
                <w:b/>
                <w:bCs/>
              </w:rPr>
              <w:t xml:space="preserve">ACTIVIDADES REALIZADAS </w:t>
            </w:r>
          </w:p>
        </w:tc>
      </w:tr>
      <w:tr w:rsidR="00240528" w:rsidRPr="0061726F" w14:paraId="4EAD4DBC" w14:textId="77777777" w:rsidTr="00AD5FF6">
        <w:trPr>
          <w:trHeight w:val="1440"/>
          <w:jc w:val="center"/>
        </w:trPr>
        <w:tc>
          <w:tcPr>
            <w:tcW w:w="3310" w:type="dxa"/>
            <w:gridSpan w:val="2"/>
            <w:tcBorders>
              <w:left w:val="double" w:sz="6" w:space="0" w:color="808080"/>
              <w:bottom w:val="double" w:sz="6" w:space="0" w:color="808080"/>
            </w:tcBorders>
            <w:shd w:val="clear" w:color="auto" w:fill="auto"/>
            <w:tcMar>
              <w:left w:w="70" w:type="dxa"/>
              <w:right w:w="70" w:type="dxa"/>
            </w:tcMar>
            <w:vAlign w:val="center"/>
          </w:tcPr>
          <w:p w14:paraId="51496242" w14:textId="3F152584" w:rsidR="002F60C7" w:rsidRDefault="002F60C7" w:rsidP="000C4E8E">
            <w:pPr>
              <w:widowControl/>
              <w:suppressAutoHyphens w:val="0"/>
              <w:autoSpaceDE w:val="0"/>
              <w:autoSpaceDN w:val="0"/>
              <w:adjustRightInd w:val="0"/>
              <w:jc w:val="both"/>
              <w:textAlignment w:val="auto"/>
              <w:rPr>
                <w:rFonts w:ascii="Arial" w:hAnsi="Arial" w:cs="Arial"/>
                <w:kern w:val="0"/>
                <w:lang w:eastAsia="es-CO" w:bidi="ar-SA"/>
              </w:rPr>
            </w:pPr>
          </w:p>
          <w:p w14:paraId="7541213C" w14:textId="76F68E7B" w:rsidR="007A2D04" w:rsidRPr="000C4E8E" w:rsidRDefault="000C4E8E" w:rsidP="000C4E8E">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kern w:val="0"/>
                <w:lang w:eastAsia="es-CO" w:bidi="ar-SA"/>
              </w:rPr>
              <w:t>1. Elaborar plan detallado de mantenimiento de los equipos, incluyendo los equipos de la subsecretaria de infraestructura, área y tiempo programado en la secretaria de acuerdo a inventario.</w:t>
            </w:r>
            <w:r w:rsidR="00240528" w:rsidRPr="0061726F">
              <w:rPr>
                <w:rFonts w:ascii="Arial" w:hAnsi="Arial" w:cs="Arial"/>
                <w:color w:val="000000"/>
              </w:rPr>
              <w:t> </w:t>
            </w:r>
          </w:p>
          <w:p w14:paraId="25049058" w14:textId="77777777" w:rsidR="0092711C" w:rsidRPr="0061726F" w:rsidRDefault="0092711C" w:rsidP="00240528">
            <w:pPr>
              <w:pStyle w:val="NormalWeb"/>
              <w:spacing w:before="0" w:after="0"/>
              <w:jc w:val="both"/>
              <w:rPr>
                <w:rFonts w:ascii="Arial" w:hAnsi="Arial" w:cs="Arial"/>
                <w:color w:val="000000"/>
              </w:rPr>
            </w:pPr>
          </w:p>
          <w:p w14:paraId="4CED69A1" w14:textId="77777777" w:rsidR="006356B2" w:rsidRDefault="006356B2" w:rsidP="006356B2">
            <w:pPr>
              <w:pStyle w:val="NormalWeb"/>
              <w:spacing w:before="0" w:after="0"/>
              <w:jc w:val="both"/>
              <w:rPr>
                <w:rFonts w:ascii="Arial" w:hAnsi="Arial" w:cs="Arial"/>
                <w:bCs/>
                <w:lang w:val="es-CO"/>
              </w:rPr>
            </w:pPr>
          </w:p>
          <w:p w14:paraId="144F958A" w14:textId="450B2AD2" w:rsidR="006356B2" w:rsidRDefault="006356B2" w:rsidP="006356B2">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bCs/>
              </w:rPr>
              <w:t xml:space="preserve">2. </w:t>
            </w:r>
            <w:r>
              <w:rPr>
                <w:rFonts w:ascii="Arial" w:hAnsi="Arial" w:cs="Arial"/>
                <w:kern w:val="0"/>
                <w:lang w:eastAsia="es-CO" w:bidi="ar-SA"/>
              </w:rPr>
              <w:t>Realizar instalación, configuración y mantenimiento preventivo de equipos en Hardware, Software y Dispositivos</w:t>
            </w:r>
          </w:p>
          <w:p w14:paraId="277E17EB" w14:textId="59A8C1A3" w:rsidR="006356B2" w:rsidRDefault="006356B2" w:rsidP="006356B2">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kern w:val="0"/>
                <w:lang w:eastAsia="es-CO" w:bidi="ar-SA"/>
              </w:rPr>
              <w:t>tecnológicos con el fin de mantener el servicio continuo de los recursos y el acceso de los usuarios finales de la</w:t>
            </w:r>
          </w:p>
          <w:p w14:paraId="52A69682" w14:textId="2B684B8B" w:rsidR="006356B2" w:rsidRDefault="006356B2" w:rsidP="006356B2">
            <w:pPr>
              <w:pStyle w:val="NormalWeb"/>
              <w:spacing w:before="0" w:after="0"/>
              <w:jc w:val="both"/>
              <w:rPr>
                <w:rFonts w:ascii="Arial" w:hAnsi="Arial" w:cs="Arial"/>
                <w:bCs/>
                <w:lang w:val="es-CO"/>
              </w:rPr>
            </w:pPr>
            <w:r>
              <w:rPr>
                <w:rFonts w:ascii="Arial" w:hAnsi="Arial" w:cs="Arial"/>
                <w:kern w:val="0"/>
                <w:lang w:eastAsia="es-CO"/>
              </w:rPr>
              <w:t>Secretaría del Deporte y la recreación.</w:t>
            </w:r>
          </w:p>
          <w:p w14:paraId="0FB9508C" w14:textId="77777777" w:rsidR="006356B2" w:rsidRDefault="006356B2" w:rsidP="006356B2">
            <w:pPr>
              <w:pStyle w:val="NormalWeb"/>
              <w:spacing w:before="0" w:after="0"/>
              <w:jc w:val="both"/>
              <w:rPr>
                <w:rFonts w:ascii="Arial" w:hAnsi="Arial" w:cs="Arial"/>
                <w:bCs/>
                <w:lang w:val="es-CO"/>
              </w:rPr>
            </w:pPr>
          </w:p>
          <w:p w14:paraId="5353C30E" w14:textId="77777777" w:rsidR="006356B2" w:rsidRDefault="006356B2" w:rsidP="006356B2">
            <w:pPr>
              <w:pStyle w:val="NormalWeb"/>
              <w:spacing w:before="0" w:after="0"/>
              <w:jc w:val="both"/>
              <w:rPr>
                <w:rFonts w:ascii="Arial" w:hAnsi="Arial" w:cs="Arial"/>
                <w:bCs/>
                <w:lang w:val="es-CO"/>
              </w:rPr>
            </w:pPr>
          </w:p>
          <w:p w14:paraId="56D87496" w14:textId="382DFE3B" w:rsidR="00140A76" w:rsidRDefault="00140A76" w:rsidP="00140A76">
            <w:pPr>
              <w:pStyle w:val="NormalWeb"/>
              <w:spacing w:before="0" w:after="0"/>
              <w:jc w:val="both"/>
              <w:rPr>
                <w:rFonts w:ascii="Arial" w:hAnsi="Arial" w:cs="Arial"/>
                <w:bCs/>
                <w:lang w:val="es-CO"/>
              </w:rPr>
            </w:pPr>
            <w:r>
              <w:rPr>
                <w:rFonts w:ascii="Arial" w:hAnsi="Arial" w:cs="Arial"/>
                <w:bCs/>
                <w:lang w:val="es-CO"/>
              </w:rPr>
              <w:t xml:space="preserve">3. </w:t>
            </w:r>
            <w:r w:rsidRPr="00140A76">
              <w:rPr>
                <w:rFonts w:ascii="Arial" w:hAnsi="Arial" w:cs="Arial"/>
                <w:bCs/>
                <w:lang w:val="es-CO"/>
              </w:rPr>
              <w:t>Realizar actividades de soporte profesional en actual</w:t>
            </w:r>
            <w:r>
              <w:rPr>
                <w:rFonts w:ascii="Arial" w:hAnsi="Arial" w:cs="Arial"/>
                <w:bCs/>
                <w:lang w:val="es-CO"/>
              </w:rPr>
              <w:t>ización y configuración de Sist</w:t>
            </w:r>
            <w:r w:rsidRPr="00140A76">
              <w:rPr>
                <w:rFonts w:ascii="Arial" w:hAnsi="Arial" w:cs="Arial"/>
                <w:bCs/>
                <w:lang w:val="es-CO"/>
              </w:rPr>
              <w:t>emas Operativos y Aplicación de Parches garantizando el uso continuo del recurso tecnológico de la Secretaría del Deporte.</w:t>
            </w:r>
          </w:p>
          <w:p w14:paraId="48FD78EE" w14:textId="77777777" w:rsidR="00140A76" w:rsidRDefault="00140A76" w:rsidP="006356B2">
            <w:pPr>
              <w:pStyle w:val="NormalWeb"/>
              <w:spacing w:before="0" w:after="0"/>
              <w:jc w:val="both"/>
              <w:rPr>
                <w:rFonts w:ascii="Arial" w:hAnsi="Arial" w:cs="Arial"/>
                <w:bCs/>
                <w:lang w:val="es-CO"/>
              </w:rPr>
            </w:pPr>
          </w:p>
          <w:p w14:paraId="2B724062" w14:textId="50BA62F0" w:rsidR="00D561E0" w:rsidRDefault="00D561E0" w:rsidP="00D561E0">
            <w:pPr>
              <w:pStyle w:val="NormalWeb"/>
              <w:spacing w:before="0" w:after="0"/>
              <w:jc w:val="both"/>
              <w:rPr>
                <w:rFonts w:ascii="Arial" w:hAnsi="Arial" w:cs="Arial"/>
                <w:bCs/>
                <w:lang w:val="es-CO"/>
              </w:rPr>
            </w:pPr>
            <w:r>
              <w:rPr>
                <w:rFonts w:ascii="Arial" w:hAnsi="Arial" w:cs="Arial"/>
                <w:bCs/>
                <w:lang w:val="es-CO"/>
              </w:rPr>
              <w:t>4.</w:t>
            </w:r>
            <w:r w:rsidRPr="00D561E0">
              <w:rPr>
                <w:rFonts w:ascii="Arial" w:hAnsi="Arial" w:cs="Arial"/>
                <w:bCs/>
                <w:lang w:val="es-CO"/>
              </w:rPr>
              <w:tab/>
              <w:t>Brindar apoyo profesional en actualización y configuración de Sistemas Operativos, Antivirus y la actualización del inventario de los equipos para su uso controlado de Hardware, Software y Derechos de Autor de la Secretaría del Deporte y la Recreación.</w:t>
            </w:r>
          </w:p>
          <w:p w14:paraId="0A9B6AC7" w14:textId="77777777" w:rsidR="005B74B5" w:rsidRDefault="005B74B5" w:rsidP="00D561E0">
            <w:pPr>
              <w:pStyle w:val="NormalWeb"/>
              <w:spacing w:before="0" w:after="0"/>
              <w:jc w:val="both"/>
              <w:rPr>
                <w:rFonts w:ascii="Arial" w:hAnsi="Arial" w:cs="Arial"/>
                <w:bCs/>
                <w:lang w:val="es-CO"/>
              </w:rPr>
            </w:pPr>
          </w:p>
          <w:p w14:paraId="71B11614" w14:textId="74AD6DB1" w:rsidR="005B74B5" w:rsidRDefault="005B74B5" w:rsidP="00D561E0">
            <w:pPr>
              <w:pStyle w:val="NormalWeb"/>
              <w:spacing w:before="0" w:after="0"/>
              <w:jc w:val="both"/>
              <w:rPr>
                <w:rFonts w:ascii="Arial" w:hAnsi="Arial" w:cs="Arial"/>
                <w:bCs/>
                <w:lang w:val="es-CO"/>
              </w:rPr>
            </w:pPr>
            <w:r>
              <w:rPr>
                <w:rFonts w:ascii="Arial" w:hAnsi="Arial" w:cs="Arial"/>
                <w:bCs/>
                <w:lang w:val="es-CO"/>
              </w:rPr>
              <w:t xml:space="preserve">5.  </w:t>
            </w:r>
            <w:r w:rsidRPr="005B74B5">
              <w:rPr>
                <w:rFonts w:ascii="Arial" w:hAnsi="Arial" w:cs="Arial"/>
                <w:bCs/>
                <w:lang w:val="es-CO"/>
              </w:rPr>
              <w:t>Brindar soporte y gestión en el funcionamiento de impresoras con el fin de mantener la operación y la continuidad del servicios de Escaneo, impresión y fotocopiado de los usuarios finales de la Secretaría del Deporte y la Recreación.</w:t>
            </w:r>
          </w:p>
          <w:p w14:paraId="5C78883E" w14:textId="11BDAA7B" w:rsidR="006356B2" w:rsidRPr="0061726F" w:rsidRDefault="006356B2" w:rsidP="006356B2">
            <w:pPr>
              <w:pStyle w:val="NormalWeb"/>
              <w:spacing w:before="0" w:after="0"/>
              <w:jc w:val="both"/>
              <w:rPr>
                <w:rFonts w:ascii="Arial" w:hAnsi="Arial" w:cs="Arial"/>
                <w:bCs/>
                <w:lang w:val="es-MX"/>
              </w:rPr>
            </w:pPr>
          </w:p>
        </w:tc>
        <w:tc>
          <w:tcPr>
            <w:tcW w:w="7536" w:type="dxa"/>
            <w:gridSpan w:val="2"/>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74BAC566" w14:textId="77777777" w:rsidR="00EE64E4" w:rsidRDefault="00EE64E4" w:rsidP="00EE64E4">
            <w:pPr>
              <w:pStyle w:val="Textoindependiente"/>
              <w:widowControl/>
              <w:numPr>
                <w:ilvl w:val="0"/>
                <w:numId w:val="12"/>
              </w:numPr>
              <w:autoSpaceDN w:val="0"/>
              <w:spacing w:after="0" w:line="480" w:lineRule="auto"/>
              <w:jc w:val="both"/>
              <w:rPr>
                <w:rFonts w:ascii="Arial" w:hAnsi="Arial" w:cs="Arial"/>
                <w:spacing w:val="-4"/>
              </w:rPr>
            </w:pPr>
            <w:r>
              <w:rPr>
                <w:rFonts w:ascii="Arial" w:hAnsi="Arial" w:cs="Arial"/>
                <w:spacing w:val="-4"/>
              </w:rPr>
              <w:lastRenderedPageBreak/>
              <w:t>Durante este periodo no se realizó esta actividad</w:t>
            </w:r>
          </w:p>
          <w:p w14:paraId="2FCE8C6D" w14:textId="77777777" w:rsidR="0092711C" w:rsidRPr="0061726F" w:rsidRDefault="0092711C" w:rsidP="00810D89">
            <w:pPr>
              <w:pStyle w:val="TableParagraph"/>
              <w:ind w:left="783"/>
              <w:jc w:val="both"/>
              <w:rPr>
                <w:sz w:val="24"/>
                <w:szCs w:val="24"/>
              </w:rPr>
            </w:pPr>
          </w:p>
          <w:p w14:paraId="17218A80" w14:textId="0735BB1C" w:rsidR="006A74D3" w:rsidRPr="00140A76" w:rsidRDefault="0064633D" w:rsidP="00EE64E4">
            <w:pPr>
              <w:pStyle w:val="Prrafodelista"/>
              <w:numPr>
                <w:ilvl w:val="0"/>
                <w:numId w:val="13"/>
              </w:numPr>
              <w:suppressAutoHyphens w:val="0"/>
              <w:jc w:val="both"/>
              <w:rPr>
                <w:rFonts w:ascii="Arial" w:eastAsia="Arial" w:hAnsi="Arial" w:cs="Arial"/>
                <w:color w:val="000000"/>
                <w:kern w:val="0"/>
                <w:lang w:eastAsia="ar-SA"/>
              </w:rPr>
            </w:pPr>
            <w:r>
              <w:rPr>
                <w:rFonts w:ascii="Arial" w:hAnsi="Arial" w:cs="Arial"/>
                <w:sz w:val="24"/>
                <w:szCs w:val="24"/>
              </w:rPr>
              <w:t>R</w:t>
            </w:r>
            <w:r w:rsidR="00140A76" w:rsidRPr="00140A76">
              <w:rPr>
                <w:rFonts w:ascii="Arial" w:hAnsi="Arial" w:cs="Arial"/>
                <w:sz w:val="24"/>
                <w:szCs w:val="24"/>
              </w:rPr>
              <w:t>ealicé en el marco de las actividades, instalaciones, configuraciones y mantenimiento preventivo de equipos de hardware, software y dispositivos tecnológicos a los usuarios finales. Estas actividades fueron fundamentales para asegurar el correcto funcionamiento de los sistemas y optimizar la experiencia de los usuarios en su entorno laboral.</w:t>
            </w:r>
          </w:p>
          <w:p w14:paraId="7CCB1714" w14:textId="77777777" w:rsidR="00140A76" w:rsidRDefault="00140A76" w:rsidP="00140A76">
            <w:pPr>
              <w:pStyle w:val="Prrafodelista"/>
              <w:suppressAutoHyphens w:val="0"/>
              <w:ind w:left="475"/>
              <w:jc w:val="both"/>
              <w:rPr>
                <w:rFonts w:ascii="Arial" w:hAnsi="Arial" w:cs="Arial"/>
                <w:sz w:val="24"/>
                <w:szCs w:val="24"/>
              </w:rPr>
            </w:pPr>
          </w:p>
          <w:p w14:paraId="6E6CD922" w14:textId="77777777" w:rsidR="00140A76" w:rsidRPr="00140A76" w:rsidRDefault="00140A76" w:rsidP="00140A76">
            <w:pPr>
              <w:pStyle w:val="Prrafodelista"/>
              <w:ind w:left="475"/>
              <w:jc w:val="both"/>
              <w:rPr>
                <w:rFonts w:ascii="Arial" w:eastAsia="Arial" w:hAnsi="Arial" w:cs="Arial"/>
                <w:color w:val="000000"/>
                <w:kern w:val="0"/>
                <w:sz w:val="24"/>
                <w:szCs w:val="24"/>
                <w:lang w:eastAsia="ar-SA"/>
              </w:rPr>
            </w:pPr>
            <w:r w:rsidRPr="00140A76">
              <w:rPr>
                <w:rFonts w:ascii="Arial" w:eastAsia="Arial" w:hAnsi="Arial" w:cs="Arial"/>
                <w:color w:val="000000"/>
                <w:kern w:val="0"/>
                <w:sz w:val="24"/>
                <w:szCs w:val="24"/>
                <w:lang w:eastAsia="ar-SA"/>
              </w:rPr>
              <w:t>El proceso incluyó la revisión y actualización de los equipos, así como la implementación de medidas preventivas para minimizar posibles inconvenientes técnicos en el futuro. Gracias a estas acciones, se logró mejorar la eficiencia operativa y garantizar un soporte técnico adecuado para todos los usuarios.</w:t>
            </w:r>
          </w:p>
          <w:p w14:paraId="577F00DD" w14:textId="77777777" w:rsidR="00140A76" w:rsidRDefault="00140A76" w:rsidP="00140A76">
            <w:pPr>
              <w:pStyle w:val="Prrafodelista"/>
              <w:suppressAutoHyphens w:val="0"/>
              <w:ind w:left="475"/>
              <w:jc w:val="both"/>
              <w:rPr>
                <w:rFonts w:ascii="Arial" w:eastAsia="Arial" w:hAnsi="Arial" w:cs="Arial"/>
                <w:color w:val="000000"/>
                <w:kern w:val="0"/>
                <w:lang w:eastAsia="ar-SA"/>
              </w:rPr>
            </w:pPr>
            <w:r>
              <w:rPr>
                <w:rFonts w:ascii="Arial" w:eastAsia="Arial" w:hAnsi="Arial" w:cs="Arial"/>
                <w:color w:val="000000"/>
                <w:kern w:val="0"/>
                <w:lang w:eastAsia="ar-SA"/>
              </w:rPr>
              <w:t xml:space="preserve"> </w:t>
            </w:r>
          </w:p>
          <w:p w14:paraId="3E50F98C" w14:textId="77777777" w:rsidR="00140A76" w:rsidRDefault="00140A76" w:rsidP="00140A76">
            <w:pPr>
              <w:pStyle w:val="Prrafodelista"/>
              <w:suppressAutoHyphens w:val="0"/>
              <w:ind w:left="475"/>
              <w:jc w:val="both"/>
              <w:rPr>
                <w:rFonts w:ascii="Arial" w:eastAsia="Arial" w:hAnsi="Arial" w:cs="Arial"/>
                <w:color w:val="000000"/>
                <w:kern w:val="0"/>
                <w:lang w:eastAsia="ar-SA"/>
              </w:rPr>
            </w:pPr>
          </w:p>
          <w:p w14:paraId="389C8DC6" w14:textId="3F67DD11" w:rsidR="00140A76" w:rsidRPr="00140A76" w:rsidRDefault="00D561E0" w:rsidP="00EE64E4">
            <w:pPr>
              <w:pStyle w:val="Prrafodelista"/>
              <w:numPr>
                <w:ilvl w:val="0"/>
                <w:numId w:val="13"/>
              </w:numPr>
              <w:suppressAutoHyphens w:val="0"/>
              <w:jc w:val="both"/>
              <w:rPr>
                <w:rFonts w:ascii="Arial" w:eastAsia="Arial" w:hAnsi="Arial" w:cs="Arial"/>
                <w:color w:val="000000"/>
                <w:kern w:val="0"/>
                <w:lang w:eastAsia="ar-SA"/>
              </w:rPr>
            </w:pPr>
            <w:r>
              <w:rPr>
                <w:rFonts w:ascii="Arial" w:hAnsi="Arial" w:cs="Arial"/>
                <w:sz w:val="24"/>
                <w:szCs w:val="24"/>
                <w:lang w:val="es-CO"/>
              </w:rPr>
              <w:t>R</w:t>
            </w:r>
            <w:r w:rsidR="00140A76">
              <w:rPr>
                <w:rFonts w:ascii="Arial" w:hAnsi="Arial" w:cs="Arial"/>
                <w:sz w:val="24"/>
                <w:szCs w:val="24"/>
                <w:lang w:val="es-CO"/>
              </w:rPr>
              <w:t>ealicé</w:t>
            </w:r>
            <w:r w:rsidR="00140A76" w:rsidRPr="000416DA">
              <w:rPr>
                <w:rFonts w:ascii="Arial" w:hAnsi="Arial" w:cs="Arial"/>
                <w:sz w:val="24"/>
                <w:szCs w:val="24"/>
                <w:lang w:val="es-CO"/>
              </w:rPr>
              <w:t xml:space="preserve"> durante el periodo reciente, las actividades de soporte</w:t>
            </w:r>
          </w:p>
          <w:p w14:paraId="11171C0E" w14:textId="77777777" w:rsidR="00140A76" w:rsidRDefault="00140A76" w:rsidP="00140A76">
            <w:pPr>
              <w:pStyle w:val="Prrafodelista"/>
              <w:suppressAutoHyphens w:val="0"/>
              <w:ind w:left="475"/>
              <w:jc w:val="both"/>
              <w:rPr>
                <w:rFonts w:ascii="Arial" w:hAnsi="Arial" w:cs="Arial"/>
                <w:sz w:val="24"/>
                <w:szCs w:val="24"/>
                <w:lang w:val="es-CO"/>
              </w:rPr>
            </w:pPr>
            <w:r w:rsidRPr="000416DA">
              <w:rPr>
                <w:rFonts w:ascii="Arial" w:hAnsi="Arial" w:cs="Arial"/>
                <w:sz w:val="24"/>
                <w:szCs w:val="24"/>
                <w:lang w:val="es-CO"/>
              </w:rPr>
              <w:t>Profesional enfocada en la actualización y configuración de sistemas operativos, así como en la implementación de conexiones VPN y la configuración del sistema SAP. Estas activida</w:t>
            </w:r>
            <w:r>
              <w:rPr>
                <w:rFonts w:ascii="Arial" w:hAnsi="Arial" w:cs="Arial"/>
                <w:sz w:val="24"/>
                <w:szCs w:val="24"/>
                <w:lang w:val="es-CO"/>
              </w:rPr>
              <w:t>des se llevaron a cabo para cinco</w:t>
            </w:r>
            <w:r w:rsidRPr="000416DA">
              <w:rPr>
                <w:rFonts w:ascii="Arial" w:hAnsi="Arial" w:cs="Arial"/>
                <w:sz w:val="24"/>
                <w:szCs w:val="24"/>
                <w:lang w:val="es-CO"/>
              </w:rPr>
              <w:t xml:space="preserve"> usuarios finales, asegurando que cada uno de ellos tuviera acceso a las herramientas necesarias para desempeñar sus</w:t>
            </w:r>
            <w:r>
              <w:rPr>
                <w:rFonts w:ascii="Arial" w:hAnsi="Arial" w:cs="Arial"/>
                <w:sz w:val="24"/>
                <w:szCs w:val="24"/>
                <w:lang w:val="es-CO"/>
              </w:rPr>
              <w:t xml:space="preserve"> </w:t>
            </w:r>
            <w:r w:rsidRPr="000416DA">
              <w:rPr>
                <w:rFonts w:ascii="Arial" w:hAnsi="Arial" w:cs="Arial"/>
                <w:sz w:val="24"/>
                <w:szCs w:val="24"/>
                <w:lang w:val="es-CO"/>
              </w:rPr>
              <w:t>funciones de manera eficiente.</w:t>
            </w:r>
          </w:p>
          <w:p w14:paraId="19726183" w14:textId="77777777" w:rsidR="00140A76" w:rsidRDefault="00140A76" w:rsidP="00140A76">
            <w:pPr>
              <w:pStyle w:val="Prrafodelista"/>
              <w:suppressAutoHyphens w:val="0"/>
              <w:ind w:left="475"/>
              <w:jc w:val="both"/>
              <w:rPr>
                <w:rFonts w:ascii="Arial" w:eastAsia="Arial" w:hAnsi="Arial" w:cs="Arial"/>
                <w:color w:val="000000"/>
                <w:kern w:val="0"/>
                <w:sz w:val="24"/>
                <w:szCs w:val="24"/>
                <w:lang w:eastAsia="ar-SA"/>
              </w:rPr>
            </w:pPr>
            <w:r w:rsidRPr="00140A76">
              <w:rPr>
                <w:rFonts w:ascii="Arial" w:eastAsia="Arial" w:hAnsi="Arial" w:cs="Arial"/>
                <w:color w:val="000000"/>
                <w:kern w:val="0"/>
                <w:sz w:val="24"/>
                <w:szCs w:val="24"/>
                <w:lang w:eastAsia="ar-SA"/>
              </w:rPr>
              <w:t>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w:t>
            </w:r>
          </w:p>
          <w:p w14:paraId="5413ADA3" w14:textId="77777777" w:rsidR="00D561E0" w:rsidRDefault="00D561E0" w:rsidP="00140A76">
            <w:pPr>
              <w:pStyle w:val="Prrafodelista"/>
              <w:suppressAutoHyphens w:val="0"/>
              <w:ind w:left="475"/>
              <w:jc w:val="both"/>
              <w:rPr>
                <w:rFonts w:ascii="Arial" w:eastAsia="Arial" w:hAnsi="Arial" w:cs="Arial"/>
                <w:color w:val="000000"/>
                <w:kern w:val="0"/>
                <w:sz w:val="24"/>
                <w:szCs w:val="24"/>
                <w:lang w:eastAsia="ar-SA"/>
              </w:rPr>
            </w:pPr>
          </w:p>
          <w:p w14:paraId="11F93842" w14:textId="77777777" w:rsidR="00D561E0" w:rsidRDefault="00D561E0" w:rsidP="00140A76">
            <w:pPr>
              <w:pStyle w:val="Prrafodelista"/>
              <w:suppressAutoHyphens w:val="0"/>
              <w:ind w:left="475"/>
              <w:jc w:val="both"/>
              <w:rPr>
                <w:rFonts w:ascii="Arial" w:eastAsia="Arial" w:hAnsi="Arial" w:cs="Arial"/>
                <w:color w:val="000000"/>
                <w:kern w:val="0"/>
                <w:sz w:val="24"/>
                <w:szCs w:val="24"/>
                <w:lang w:eastAsia="ar-SA"/>
              </w:rPr>
            </w:pPr>
          </w:p>
          <w:p w14:paraId="4D29AABF" w14:textId="772D2742" w:rsidR="00D561E0" w:rsidRPr="001B79DC" w:rsidRDefault="00D561E0" w:rsidP="00EE64E4">
            <w:pPr>
              <w:pStyle w:val="Prrafodelista"/>
              <w:numPr>
                <w:ilvl w:val="0"/>
                <w:numId w:val="13"/>
              </w:numPr>
              <w:autoSpaceDN w:val="0"/>
              <w:jc w:val="both"/>
              <w:rPr>
                <w:rFonts w:ascii="Arial" w:hAnsi="Arial" w:cs="Arial"/>
                <w:sz w:val="24"/>
                <w:szCs w:val="24"/>
                <w:lang w:val="es-CO"/>
              </w:rPr>
            </w:pPr>
            <w:r>
              <w:rPr>
                <w:rFonts w:ascii="Arial" w:hAnsi="Arial" w:cs="Arial"/>
                <w:sz w:val="24"/>
                <w:szCs w:val="24"/>
                <w:lang w:val="es-CO"/>
              </w:rPr>
              <w:t>Realicé</w:t>
            </w:r>
            <w:r w:rsidRPr="001B79DC">
              <w:rPr>
                <w:rFonts w:ascii="Arial" w:hAnsi="Arial" w:cs="Arial"/>
                <w:sz w:val="24"/>
                <w:szCs w:val="24"/>
                <w:lang w:val="es-CO"/>
              </w:rPr>
              <w:t xml:space="preserve"> 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p>
          <w:p w14:paraId="2D0DBBC8" w14:textId="77777777" w:rsidR="00D561E0" w:rsidRDefault="00D561E0" w:rsidP="00D561E0">
            <w:pPr>
              <w:pStyle w:val="Prrafodelista"/>
              <w:suppressAutoHyphens w:val="0"/>
              <w:ind w:left="475"/>
              <w:jc w:val="both"/>
              <w:rPr>
                <w:rFonts w:ascii="Arial" w:eastAsia="Arial" w:hAnsi="Arial" w:cs="Arial"/>
                <w:color w:val="000000"/>
                <w:kern w:val="0"/>
                <w:sz w:val="24"/>
                <w:szCs w:val="24"/>
                <w:lang w:eastAsia="ar-SA"/>
              </w:rPr>
            </w:pPr>
          </w:p>
          <w:p w14:paraId="02E9A03B" w14:textId="77777777" w:rsidR="00AA6B7F" w:rsidRDefault="00AA6B7F" w:rsidP="00D561E0">
            <w:pPr>
              <w:pStyle w:val="Prrafodelista"/>
              <w:suppressAutoHyphens w:val="0"/>
              <w:ind w:left="475"/>
              <w:jc w:val="both"/>
              <w:rPr>
                <w:rFonts w:ascii="Arial" w:eastAsia="Arial" w:hAnsi="Arial" w:cs="Arial"/>
                <w:color w:val="000000"/>
                <w:kern w:val="0"/>
                <w:sz w:val="24"/>
                <w:szCs w:val="24"/>
                <w:lang w:eastAsia="ar-SA"/>
              </w:rPr>
            </w:pPr>
          </w:p>
          <w:p w14:paraId="57B4B03A" w14:textId="77777777" w:rsidR="00AA6B7F" w:rsidRDefault="00AA6B7F" w:rsidP="00D561E0">
            <w:pPr>
              <w:pStyle w:val="Prrafodelista"/>
              <w:suppressAutoHyphens w:val="0"/>
              <w:ind w:left="475"/>
              <w:jc w:val="both"/>
              <w:rPr>
                <w:rFonts w:ascii="Arial" w:eastAsia="Arial" w:hAnsi="Arial" w:cs="Arial"/>
                <w:color w:val="000000"/>
                <w:kern w:val="0"/>
                <w:sz w:val="24"/>
                <w:szCs w:val="24"/>
                <w:lang w:eastAsia="ar-SA"/>
              </w:rPr>
            </w:pPr>
          </w:p>
          <w:p w14:paraId="14059A40" w14:textId="6B49D04B" w:rsidR="00AA6B7F" w:rsidRPr="00FD343F" w:rsidRDefault="00BE097B" w:rsidP="00EE64E4">
            <w:pPr>
              <w:pStyle w:val="Prrafodelista"/>
              <w:numPr>
                <w:ilvl w:val="0"/>
                <w:numId w:val="13"/>
              </w:numPr>
              <w:autoSpaceDN w:val="0"/>
              <w:jc w:val="both"/>
              <w:rPr>
                <w:rFonts w:ascii="Arial" w:hAnsi="Arial" w:cs="Arial"/>
                <w:sz w:val="24"/>
                <w:szCs w:val="24"/>
                <w:lang w:val="es-CO"/>
              </w:rPr>
            </w:pPr>
            <w:r>
              <w:rPr>
                <w:rFonts w:ascii="Arial" w:hAnsi="Arial" w:cs="Arial"/>
                <w:sz w:val="24"/>
                <w:szCs w:val="24"/>
                <w:lang w:val="es-CO"/>
              </w:rPr>
              <w:t>Brindé</w:t>
            </w:r>
            <w:r w:rsidR="00AA6B7F" w:rsidRPr="00FD343F">
              <w:rPr>
                <w:rFonts w:ascii="Arial" w:hAnsi="Arial" w:cs="Arial"/>
                <w:sz w:val="24"/>
                <w:szCs w:val="24"/>
                <w:lang w:val="es-CO"/>
              </w:rPr>
              <w:t xml:space="preserve"> soporte técnico a las impresoras institucionales, realizando mantenimiento y reemplazo de unidades de imagen, tóner, difusores y la instalación de carpetas de escáner, con el fin de mantener la continuidad operativa y asegurar el correcto funcionamiento de los equipos de impresión y escaneo.</w:t>
            </w:r>
          </w:p>
          <w:p w14:paraId="170FA804" w14:textId="07EEAA3B" w:rsidR="00AA6B7F" w:rsidRPr="00140A76" w:rsidRDefault="00AA6B7F" w:rsidP="00AA6B7F">
            <w:pPr>
              <w:pStyle w:val="Prrafodelista"/>
              <w:suppressAutoHyphens w:val="0"/>
              <w:ind w:left="475"/>
              <w:jc w:val="both"/>
              <w:rPr>
                <w:rFonts w:ascii="Arial" w:eastAsia="Arial" w:hAnsi="Arial" w:cs="Arial"/>
                <w:color w:val="000000"/>
                <w:kern w:val="0"/>
                <w:sz w:val="24"/>
                <w:szCs w:val="24"/>
                <w:lang w:eastAsia="ar-SA"/>
              </w:rPr>
            </w:pPr>
            <w:r w:rsidRPr="00AA6B7F">
              <w:rPr>
                <w:rFonts w:ascii="Arial" w:eastAsia="Arial" w:hAnsi="Arial" w:cs="Arial"/>
                <w:color w:val="000000"/>
                <w:kern w:val="0"/>
                <w:sz w:val="24"/>
                <w:szCs w:val="24"/>
                <w:lang w:eastAsia="ar-SA"/>
              </w:rPr>
              <w:t>Gracias a estas acciones, se aseguró el corre</w:t>
            </w:r>
            <w:r>
              <w:rPr>
                <w:rFonts w:ascii="Arial" w:eastAsia="Arial" w:hAnsi="Arial" w:cs="Arial"/>
                <w:color w:val="000000"/>
                <w:kern w:val="0"/>
                <w:sz w:val="24"/>
                <w:szCs w:val="24"/>
                <w:lang w:eastAsia="ar-SA"/>
              </w:rPr>
              <w:t>cto funcionamiento de las impre</w:t>
            </w:r>
            <w:r w:rsidRPr="00AA6B7F">
              <w:rPr>
                <w:rFonts w:ascii="Arial" w:eastAsia="Arial" w:hAnsi="Arial" w:cs="Arial"/>
                <w:color w:val="000000"/>
                <w:kern w:val="0"/>
                <w:sz w:val="24"/>
                <w:szCs w:val="24"/>
                <w:lang w:eastAsia="ar-SA"/>
              </w:rPr>
              <w:t>soras y escáneres, optimizando la productividad y garantizando un servicio eficiente para todos los usuarios finales de la</w:t>
            </w:r>
            <w:r w:rsidR="00BE097B">
              <w:rPr>
                <w:rFonts w:ascii="Arial" w:eastAsia="Arial" w:hAnsi="Arial" w:cs="Arial"/>
                <w:color w:val="000000"/>
                <w:kern w:val="0"/>
                <w:sz w:val="24"/>
                <w:szCs w:val="24"/>
                <w:lang w:eastAsia="ar-SA"/>
              </w:rPr>
              <w:t xml:space="preserve"> Secretaría del Deporte y la Re</w:t>
            </w:r>
            <w:r w:rsidRPr="00AA6B7F">
              <w:rPr>
                <w:rFonts w:ascii="Arial" w:eastAsia="Arial" w:hAnsi="Arial" w:cs="Arial"/>
                <w:color w:val="000000"/>
                <w:kern w:val="0"/>
                <w:sz w:val="24"/>
                <w:szCs w:val="24"/>
                <w:lang w:eastAsia="ar-SA"/>
              </w:rPr>
              <w:t>creación.</w:t>
            </w:r>
          </w:p>
        </w:tc>
      </w:tr>
      <w:tr w:rsidR="004D1423" w:rsidRPr="0061726F" w14:paraId="2541DFA6" w14:textId="77777777" w:rsidTr="00AD5FF6">
        <w:trPr>
          <w:trHeight w:val="1649"/>
          <w:jc w:val="center"/>
        </w:trPr>
        <w:tc>
          <w:tcPr>
            <w:tcW w:w="331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28857E85" w14:textId="77777777" w:rsidR="00B857D0" w:rsidRPr="0061726F" w:rsidRDefault="00B857D0" w:rsidP="00B857D0">
            <w:pPr>
              <w:pStyle w:val="TableParagraph"/>
              <w:jc w:val="both"/>
              <w:rPr>
                <w:rFonts w:ascii="Arial" w:eastAsiaTheme="minorHAnsi" w:hAnsi="Arial" w:cs="Arial"/>
                <w:sz w:val="24"/>
                <w:szCs w:val="24"/>
                <w:lang w:val="es-CO"/>
              </w:rPr>
            </w:pPr>
          </w:p>
          <w:p w14:paraId="038E6168" w14:textId="63F560EB" w:rsidR="00B857D0" w:rsidRPr="0061726F" w:rsidRDefault="00B857D0" w:rsidP="00B857D0">
            <w:pPr>
              <w:pStyle w:val="TableParagraph"/>
              <w:jc w:val="both"/>
              <w:rPr>
                <w:rFonts w:ascii="Arial" w:eastAsiaTheme="minorHAnsi" w:hAnsi="Arial" w:cs="Arial"/>
                <w:sz w:val="24"/>
                <w:szCs w:val="24"/>
                <w:lang w:val="es-CO"/>
              </w:rPr>
            </w:pPr>
            <w:r w:rsidRPr="0061726F">
              <w:rPr>
                <w:rFonts w:ascii="Arial" w:eastAsiaTheme="minorHAnsi" w:hAnsi="Arial" w:cs="Arial"/>
                <w:sz w:val="24"/>
                <w:szCs w:val="24"/>
                <w:lang w:val="es-CO"/>
              </w:rPr>
              <w:t>MEDIO DE VERIFICACIÓN:</w:t>
            </w:r>
          </w:p>
          <w:p w14:paraId="359752AB" w14:textId="026B765C" w:rsidR="004D1423" w:rsidRPr="0061726F" w:rsidRDefault="004D1423">
            <w:pPr>
              <w:pStyle w:val="Standard"/>
              <w:rPr>
                <w:rFonts w:ascii="Arial" w:hAnsi="Arial" w:cs="Arial"/>
                <w:lang w:val="es-MX"/>
              </w:rPr>
            </w:pPr>
          </w:p>
        </w:tc>
        <w:tc>
          <w:tcPr>
            <w:tcW w:w="7536"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32D457F" w14:textId="428E108A" w:rsidR="004D1423" w:rsidRPr="0061726F" w:rsidRDefault="00B857D0">
            <w:pPr>
              <w:pStyle w:val="Standard"/>
            </w:pPr>
            <w:r w:rsidRPr="0061726F">
              <w:rPr>
                <w:rFonts w:ascii="Arial" w:hAnsi="Arial" w:cs="Arial"/>
                <w:lang w:val="es-CO"/>
              </w:rPr>
              <w:t xml:space="preserve">Las evidencias de lo relacionado se encuentran en el siguiente link: </w:t>
            </w:r>
          </w:p>
          <w:p w14:paraId="094B3521" w14:textId="0FEF6A05" w:rsidR="0061726F" w:rsidRPr="0061726F" w:rsidRDefault="006D0205">
            <w:pPr>
              <w:pStyle w:val="Standard"/>
              <w:rPr>
                <w:rFonts w:ascii="Arial" w:hAnsi="Arial" w:cs="Arial"/>
                <w:lang w:val="es-CO"/>
              </w:rPr>
            </w:pPr>
            <w:bookmarkStart w:id="0" w:name="_GoBack"/>
            <w:r w:rsidRPr="006D0205">
              <w:rPr>
                <w:rStyle w:val="Hipervnculo"/>
                <w:rFonts w:eastAsia="Times New Roman"/>
                <w:kern w:val="0"/>
                <w:lang w:eastAsia="es-ES"/>
              </w:rPr>
              <w:t>https://drive.google.com/drive/folders/13A5hOlst-3NtJCWEhP-mlumWZHF5vreE</w:t>
            </w:r>
            <w:bookmarkEnd w:id="0"/>
          </w:p>
        </w:tc>
      </w:tr>
      <w:tr w:rsidR="00B857D0" w:rsidRPr="0061726F" w14:paraId="1AF6CF3D" w14:textId="77777777" w:rsidTr="00AD5FF6">
        <w:trPr>
          <w:trHeight w:val="1649"/>
          <w:jc w:val="center"/>
        </w:trPr>
        <w:tc>
          <w:tcPr>
            <w:tcW w:w="331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Pr="0061726F" w:rsidRDefault="00B857D0">
            <w:pPr>
              <w:pStyle w:val="Standard"/>
              <w:rPr>
                <w:rFonts w:ascii="Arial" w:hAnsi="Arial" w:cs="Arial"/>
                <w:lang w:val="es-MX"/>
              </w:rPr>
            </w:pPr>
            <w:r w:rsidRPr="0061726F">
              <w:rPr>
                <w:rFonts w:ascii="Arial" w:hAnsi="Arial" w:cs="Arial"/>
                <w:lang w:val="es-MX"/>
              </w:rPr>
              <w:t>OBSERVACIONES:</w:t>
            </w:r>
          </w:p>
        </w:tc>
        <w:tc>
          <w:tcPr>
            <w:tcW w:w="7536"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1C973318" w:rsidR="00B857D0" w:rsidRPr="0061726F" w:rsidRDefault="001E66DE">
            <w:pPr>
              <w:pStyle w:val="Standard"/>
              <w:rPr>
                <w:rFonts w:ascii="Arial" w:hAnsi="Arial" w:cs="Arial"/>
                <w:lang w:val="es-CO"/>
              </w:rPr>
            </w:pPr>
            <w:r w:rsidRPr="0061726F">
              <w:rPr>
                <w:rFonts w:ascii="Arial" w:hAnsi="Arial" w:cs="Arial"/>
                <w:lang w:val="es-CO"/>
              </w:rPr>
              <w:t>N/A</w:t>
            </w:r>
          </w:p>
        </w:tc>
      </w:tr>
      <w:tr w:rsidR="0029215F" w:rsidRPr="0061726F" w14:paraId="4FED582E" w14:textId="77777777" w:rsidTr="00AD5FF6">
        <w:trPr>
          <w:trHeight w:val="1649"/>
          <w:jc w:val="center"/>
        </w:trPr>
        <w:tc>
          <w:tcPr>
            <w:tcW w:w="331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61726F" w:rsidRDefault="006C7482">
            <w:pPr>
              <w:pStyle w:val="Standard"/>
              <w:rPr>
                <w:rFonts w:ascii="Arial" w:hAnsi="Arial" w:cs="Arial"/>
                <w:lang w:val="es-CO"/>
              </w:rPr>
            </w:pPr>
            <w:r w:rsidRPr="0061726F">
              <w:rPr>
                <w:rFonts w:ascii="Arial" w:hAnsi="Arial" w:cs="Arial"/>
                <w:lang w:val="es-MX"/>
              </w:rPr>
              <w:t>FIRMA DEL PRESTADOR DEL SERVICIO</w:t>
            </w:r>
            <w:r w:rsidR="00B857D0" w:rsidRPr="0061726F">
              <w:rPr>
                <w:rFonts w:ascii="Arial" w:hAnsi="Arial" w:cs="Arial"/>
                <w:lang w:val="es-MX"/>
              </w:rPr>
              <w:t>:</w:t>
            </w:r>
          </w:p>
        </w:tc>
        <w:tc>
          <w:tcPr>
            <w:tcW w:w="7536"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32118620" w:rsidR="0029215F" w:rsidRPr="0061726F" w:rsidRDefault="000E2CD5">
            <w:pPr>
              <w:pStyle w:val="Standard"/>
              <w:rPr>
                <w:rFonts w:ascii="Arial" w:hAnsi="Arial" w:cs="Arial"/>
                <w:lang w:val="es-CO"/>
              </w:rPr>
            </w:pPr>
            <w:r w:rsidRPr="0061726F">
              <w:rPr>
                <w:rFonts w:ascii="Arial" w:hAnsi="Arial" w:cs="Arial"/>
                <w:noProof/>
                <w:lang w:val="es-CO" w:eastAsia="es-CO"/>
              </w:rPr>
              <w:drawing>
                <wp:inline distT="0" distB="0" distL="0" distR="0" wp14:anchorId="357F1EE2" wp14:editId="47435081">
                  <wp:extent cx="2035534" cy="824980"/>
                  <wp:effectExtent l="0" t="0" r="3175" b="0"/>
                  <wp:docPr id="1" name="Imagen 1" descr="C:\Users\Tt F\Desktop\FIRMA DIGI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t F\Desktop\FIRMA DIGITA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1973" cy="827590"/>
                          </a:xfrm>
                          <a:prstGeom prst="rect">
                            <a:avLst/>
                          </a:prstGeom>
                          <a:noFill/>
                          <a:ln>
                            <a:noFill/>
                          </a:ln>
                        </pic:spPr>
                      </pic:pic>
                    </a:graphicData>
                  </a:graphic>
                </wp:inline>
              </w:drawing>
            </w:r>
          </w:p>
        </w:tc>
      </w:tr>
      <w:tr w:rsidR="00715223" w:rsidRPr="0061726F" w14:paraId="2FA2ACED" w14:textId="77777777" w:rsidTr="00AD5FF6">
        <w:trPr>
          <w:trHeight w:val="920"/>
          <w:jc w:val="center"/>
        </w:trPr>
        <w:tc>
          <w:tcPr>
            <w:tcW w:w="331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61726F" w:rsidRDefault="00715223" w:rsidP="00715223">
            <w:pPr>
              <w:pStyle w:val="Standard"/>
              <w:tabs>
                <w:tab w:val="left" w:pos="5087"/>
              </w:tabs>
              <w:rPr>
                <w:rFonts w:ascii="Arial" w:hAnsi="Arial" w:cs="Arial"/>
                <w:lang w:val="es-MX"/>
              </w:rPr>
            </w:pPr>
            <w:r w:rsidRPr="0061726F">
              <w:rPr>
                <w:rFonts w:ascii="Arial" w:hAnsi="Arial" w:cs="Arial"/>
                <w:lang w:val="es-MX"/>
              </w:rPr>
              <w:t xml:space="preserve">FECHA DE TRANSACCIÓN: </w:t>
            </w:r>
          </w:p>
        </w:tc>
        <w:tc>
          <w:tcPr>
            <w:tcW w:w="7536"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0EC127B6" w:rsidR="00715223" w:rsidRPr="0061726F" w:rsidRDefault="009617B3" w:rsidP="00715223">
            <w:pPr>
              <w:pStyle w:val="Standard"/>
              <w:tabs>
                <w:tab w:val="left" w:pos="5087"/>
              </w:tabs>
            </w:pPr>
            <w:r>
              <w:rPr>
                <w:rFonts w:ascii="Arial" w:hAnsi="Arial" w:cs="Arial"/>
                <w:lang w:val="es-MX"/>
              </w:rPr>
              <w:t>28</w:t>
            </w:r>
            <w:r w:rsidR="00715223" w:rsidRPr="0061726F">
              <w:rPr>
                <w:rFonts w:ascii="Arial" w:hAnsi="Arial" w:cs="Arial"/>
                <w:lang w:val="es-MX"/>
              </w:rPr>
              <w:t>/</w:t>
            </w:r>
            <w:r w:rsidR="0061726F">
              <w:rPr>
                <w:rFonts w:ascii="Arial" w:hAnsi="Arial" w:cs="Arial"/>
                <w:lang w:val="es-MX"/>
              </w:rPr>
              <w:t>NOVIEMBRE</w:t>
            </w:r>
            <w:r w:rsidR="000E2CD5" w:rsidRPr="0061726F">
              <w:rPr>
                <w:rFonts w:ascii="Arial" w:hAnsi="Arial" w:cs="Arial"/>
                <w:lang w:val="es-MX"/>
              </w:rPr>
              <w:t>/2025</w:t>
            </w:r>
          </w:p>
          <w:p w14:paraId="795E3EF8" w14:textId="77777777" w:rsidR="00715223" w:rsidRPr="0061726F" w:rsidRDefault="00715223">
            <w:pPr>
              <w:pStyle w:val="Standard"/>
              <w:rPr>
                <w:rFonts w:ascii="Arial" w:hAnsi="Arial" w:cs="Arial"/>
                <w:lang w:val="es-CO"/>
              </w:rPr>
            </w:pPr>
          </w:p>
        </w:tc>
      </w:tr>
    </w:tbl>
    <w:p w14:paraId="56253184" w14:textId="76D04583" w:rsidR="00DD55D0" w:rsidRDefault="00DD55D0" w:rsidP="007F16A3">
      <w:pPr>
        <w:pStyle w:val="Standard"/>
        <w:tabs>
          <w:tab w:val="left" w:pos="5087"/>
        </w:tabs>
      </w:pPr>
    </w:p>
    <w:sectPr w:rsidR="00DD55D0">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915EE" w14:textId="77777777" w:rsidR="00A1513C" w:rsidRDefault="00A1513C">
      <w:r>
        <w:separator/>
      </w:r>
    </w:p>
  </w:endnote>
  <w:endnote w:type="continuationSeparator" w:id="0">
    <w:p w14:paraId="334B8B8A" w14:textId="77777777" w:rsidR="00A1513C" w:rsidRDefault="00A1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070584A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6656DE">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6656DE">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14265" w14:textId="77777777" w:rsidR="00A1513C" w:rsidRDefault="00A1513C">
      <w:r>
        <w:separator/>
      </w:r>
    </w:p>
  </w:footnote>
  <w:footnote w:type="continuationSeparator" w:id="0">
    <w:p w14:paraId="172B4986" w14:textId="77777777" w:rsidR="00A1513C" w:rsidRDefault="00A151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96009"/>
    <w:multiLevelType w:val="hybridMultilevel"/>
    <w:tmpl w:val="2A22BE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CF52AB3"/>
    <w:multiLevelType w:val="hybridMultilevel"/>
    <w:tmpl w:val="3B5A529C"/>
    <w:lvl w:ilvl="0" w:tplc="81EA7FDA">
      <w:start w:val="3"/>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2" w15:restartNumberingAfterBreak="0">
    <w:nsid w:val="24EC37BB"/>
    <w:multiLevelType w:val="hybridMultilevel"/>
    <w:tmpl w:val="2E7490F8"/>
    <w:lvl w:ilvl="0" w:tplc="0CE03AA4">
      <w:start w:val="1"/>
      <w:numFmt w:val="decimal"/>
      <w:lvlText w:val="%1"/>
      <w:lvlJc w:val="left"/>
      <w:pPr>
        <w:ind w:left="783" w:hanging="360"/>
      </w:pPr>
      <w:rPr>
        <w:rFonts w:ascii="Arial" w:eastAsia="Times New Roman" w:hAnsi="Arial" w:cs="Arial"/>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3" w15:restartNumberingAfterBreak="0">
    <w:nsid w:val="27C740E5"/>
    <w:multiLevelType w:val="hybridMultilevel"/>
    <w:tmpl w:val="6D2A54A8"/>
    <w:lvl w:ilvl="0" w:tplc="BDC81106">
      <w:numFmt w:val="bullet"/>
      <w:lvlText w:val="-"/>
      <w:lvlJc w:val="left"/>
      <w:pPr>
        <w:ind w:left="620" w:hanging="360"/>
      </w:pPr>
      <w:rPr>
        <w:rFonts w:ascii="Arial" w:eastAsia="Times New Roman" w:hAnsi="Arial" w:cs="Arial" w:hint="default"/>
      </w:rPr>
    </w:lvl>
    <w:lvl w:ilvl="1" w:tplc="240A0003" w:tentative="1">
      <w:start w:val="1"/>
      <w:numFmt w:val="bullet"/>
      <w:lvlText w:val="o"/>
      <w:lvlJc w:val="left"/>
      <w:pPr>
        <w:ind w:left="1340" w:hanging="360"/>
      </w:pPr>
      <w:rPr>
        <w:rFonts w:ascii="Courier New" w:hAnsi="Courier New" w:cs="Courier New" w:hint="default"/>
      </w:rPr>
    </w:lvl>
    <w:lvl w:ilvl="2" w:tplc="240A0005" w:tentative="1">
      <w:start w:val="1"/>
      <w:numFmt w:val="bullet"/>
      <w:lvlText w:val=""/>
      <w:lvlJc w:val="left"/>
      <w:pPr>
        <w:ind w:left="2060" w:hanging="360"/>
      </w:pPr>
      <w:rPr>
        <w:rFonts w:ascii="Wingdings" w:hAnsi="Wingdings" w:hint="default"/>
      </w:rPr>
    </w:lvl>
    <w:lvl w:ilvl="3" w:tplc="240A0001" w:tentative="1">
      <w:start w:val="1"/>
      <w:numFmt w:val="bullet"/>
      <w:lvlText w:val=""/>
      <w:lvlJc w:val="left"/>
      <w:pPr>
        <w:ind w:left="2780" w:hanging="360"/>
      </w:pPr>
      <w:rPr>
        <w:rFonts w:ascii="Symbol" w:hAnsi="Symbol" w:hint="default"/>
      </w:rPr>
    </w:lvl>
    <w:lvl w:ilvl="4" w:tplc="240A0003" w:tentative="1">
      <w:start w:val="1"/>
      <w:numFmt w:val="bullet"/>
      <w:lvlText w:val="o"/>
      <w:lvlJc w:val="left"/>
      <w:pPr>
        <w:ind w:left="3500" w:hanging="360"/>
      </w:pPr>
      <w:rPr>
        <w:rFonts w:ascii="Courier New" w:hAnsi="Courier New" w:cs="Courier New" w:hint="default"/>
      </w:rPr>
    </w:lvl>
    <w:lvl w:ilvl="5" w:tplc="240A0005" w:tentative="1">
      <w:start w:val="1"/>
      <w:numFmt w:val="bullet"/>
      <w:lvlText w:val=""/>
      <w:lvlJc w:val="left"/>
      <w:pPr>
        <w:ind w:left="4220" w:hanging="360"/>
      </w:pPr>
      <w:rPr>
        <w:rFonts w:ascii="Wingdings" w:hAnsi="Wingdings" w:hint="default"/>
      </w:rPr>
    </w:lvl>
    <w:lvl w:ilvl="6" w:tplc="240A0001" w:tentative="1">
      <w:start w:val="1"/>
      <w:numFmt w:val="bullet"/>
      <w:lvlText w:val=""/>
      <w:lvlJc w:val="left"/>
      <w:pPr>
        <w:ind w:left="4940" w:hanging="360"/>
      </w:pPr>
      <w:rPr>
        <w:rFonts w:ascii="Symbol" w:hAnsi="Symbol" w:hint="default"/>
      </w:rPr>
    </w:lvl>
    <w:lvl w:ilvl="7" w:tplc="240A0003" w:tentative="1">
      <w:start w:val="1"/>
      <w:numFmt w:val="bullet"/>
      <w:lvlText w:val="o"/>
      <w:lvlJc w:val="left"/>
      <w:pPr>
        <w:ind w:left="5660" w:hanging="360"/>
      </w:pPr>
      <w:rPr>
        <w:rFonts w:ascii="Courier New" w:hAnsi="Courier New" w:cs="Courier New" w:hint="default"/>
      </w:rPr>
    </w:lvl>
    <w:lvl w:ilvl="8" w:tplc="240A0005" w:tentative="1">
      <w:start w:val="1"/>
      <w:numFmt w:val="bullet"/>
      <w:lvlText w:val=""/>
      <w:lvlJc w:val="left"/>
      <w:pPr>
        <w:ind w:left="6380" w:hanging="360"/>
      </w:pPr>
      <w:rPr>
        <w:rFonts w:ascii="Wingdings" w:hAnsi="Wingdings" w:hint="default"/>
      </w:rPr>
    </w:lvl>
  </w:abstractNum>
  <w:abstractNum w:abstractNumId="4" w15:restartNumberingAfterBreak="0">
    <w:nsid w:val="335749BE"/>
    <w:multiLevelType w:val="hybridMultilevel"/>
    <w:tmpl w:val="AF3E5CBA"/>
    <w:lvl w:ilvl="0" w:tplc="8424CB16">
      <w:start w:val="2"/>
      <w:numFmt w:val="decimal"/>
      <w:lvlText w:val="%1."/>
      <w:lvlJc w:val="left"/>
      <w:pPr>
        <w:ind w:left="835" w:hanging="360"/>
      </w:pPr>
      <w:rPr>
        <w:rFonts w:eastAsia="Times New Roman" w:hint="default"/>
        <w:color w:val="auto"/>
        <w:sz w:val="24"/>
      </w:rPr>
    </w:lvl>
    <w:lvl w:ilvl="1" w:tplc="240A0019" w:tentative="1">
      <w:start w:val="1"/>
      <w:numFmt w:val="lowerLetter"/>
      <w:lvlText w:val="%2."/>
      <w:lvlJc w:val="left"/>
      <w:pPr>
        <w:ind w:left="1555" w:hanging="360"/>
      </w:pPr>
    </w:lvl>
    <w:lvl w:ilvl="2" w:tplc="240A001B" w:tentative="1">
      <w:start w:val="1"/>
      <w:numFmt w:val="lowerRoman"/>
      <w:lvlText w:val="%3."/>
      <w:lvlJc w:val="right"/>
      <w:pPr>
        <w:ind w:left="2275" w:hanging="180"/>
      </w:pPr>
    </w:lvl>
    <w:lvl w:ilvl="3" w:tplc="240A000F" w:tentative="1">
      <w:start w:val="1"/>
      <w:numFmt w:val="decimal"/>
      <w:lvlText w:val="%4."/>
      <w:lvlJc w:val="left"/>
      <w:pPr>
        <w:ind w:left="2995" w:hanging="360"/>
      </w:pPr>
    </w:lvl>
    <w:lvl w:ilvl="4" w:tplc="240A0019" w:tentative="1">
      <w:start w:val="1"/>
      <w:numFmt w:val="lowerLetter"/>
      <w:lvlText w:val="%5."/>
      <w:lvlJc w:val="left"/>
      <w:pPr>
        <w:ind w:left="3715" w:hanging="360"/>
      </w:pPr>
    </w:lvl>
    <w:lvl w:ilvl="5" w:tplc="240A001B" w:tentative="1">
      <w:start w:val="1"/>
      <w:numFmt w:val="lowerRoman"/>
      <w:lvlText w:val="%6."/>
      <w:lvlJc w:val="right"/>
      <w:pPr>
        <w:ind w:left="4435" w:hanging="180"/>
      </w:pPr>
    </w:lvl>
    <w:lvl w:ilvl="6" w:tplc="240A000F" w:tentative="1">
      <w:start w:val="1"/>
      <w:numFmt w:val="decimal"/>
      <w:lvlText w:val="%7."/>
      <w:lvlJc w:val="left"/>
      <w:pPr>
        <w:ind w:left="5155" w:hanging="360"/>
      </w:pPr>
    </w:lvl>
    <w:lvl w:ilvl="7" w:tplc="240A0019" w:tentative="1">
      <w:start w:val="1"/>
      <w:numFmt w:val="lowerLetter"/>
      <w:lvlText w:val="%8."/>
      <w:lvlJc w:val="left"/>
      <w:pPr>
        <w:ind w:left="5875" w:hanging="360"/>
      </w:pPr>
    </w:lvl>
    <w:lvl w:ilvl="8" w:tplc="240A001B" w:tentative="1">
      <w:start w:val="1"/>
      <w:numFmt w:val="lowerRoman"/>
      <w:lvlText w:val="%9."/>
      <w:lvlJc w:val="right"/>
      <w:pPr>
        <w:ind w:left="6595" w:hanging="180"/>
      </w:pPr>
    </w:lvl>
  </w:abstractNum>
  <w:abstractNum w:abstractNumId="5"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D9681E"/>
    <w:multiLevelType w:val="hybridMultilevel"/>
    <w:tmpl w:val="72FCC3F2"/>
    <w:lvl w:ilvl="0" w:tplc="D06C8082">
      <w:start w:val="1"/>
      <w:numFmt w:val="decimal"/>
      <w:lvlText w:val="%1."/>
      <w:lvlJc w:val="left"/>
      <w:pPr>
        <w:ind w:left="1143" w:hanging="360"/>
      </w:pPr>
      <w:rPr>
        <w:rFonts w:hint="default"/>
      </w:rPr>
    </w:lvl>
    <w:lvl w:ilvl="1" w:tplc="240A0019" w:tentative="1">
      <w:start w:val="1"/>
      <w:numFmt w:val="lowerLetter"/>
      <w:lvlText w:val="%2."/>
      <w:lvlJc w:val="left"/>
      <w:pPr>
        <w:ind w:left="1863" w:hanging="360"/>
      </w:pPr>
    </w:lvl>
    <w:lvl w:ilvl="2" w:tplc="240A001B" w:tentative="1">
      <w:start w:val="1"/>
      <w:numFmt w:val="lowerRoman"/>
      <w:lvlText w:val="%3."/>
      <w:lvlJc w:val="right"/>
      <w:pPr>
        <w:ind w:left="2583" w:hanging="180"/>
      </w:pPr>
    </w:lvl>
    <w:lvl w:ilvl="3" w:tplc="240A000F" w:tentative="1">
      <w:start w:val="1"/>
      <w:numFmt w:val="decimal"/>
      <w:lvlText w:val="%4."/>
      <w:lvlJc w:val="left"/>
      <w:pPr>
        <w:ind w:left="3303" w:hanging="360"/>
      </w:pPr>
    </w:lvl>
    <w:lvl w:ilvl="4" w:tplc="240A0019" w:tentative="1">
      <w:start w:val="1"/>
      <w:numFmt w:val="lowerLetter"/>
      <w:lvlText w:val="%5."/>
      <w:lvlJc w:val="left"/>
      <w:pPr>
        <w:ind w:left="4023" w:hanging="360"/>
      </w:pPr>
    </w:lvl>
    <w:lvl w:ilvl="5" w:tplc="240A001B" w:tentative="1">
      <w:start w:val="1"/>
      <w:numFmt w:val="lowerRoman"/>
      <w:lvlText w:val="%6."/>
      <w:lvlJc w:val="right"/>
      <w:pPr>
        <w:ind w:left="4743" w:hanging="180"/>
      </w:pPr>
    </w:lvl>
    <w:lvl w:ilvl="6" w:tplc="240A000F" w:tentative="1">
      <w:start w:val="1"/>
      <w:numFmt w:val="decimal"/>
      <w:lvlText w:val="%7."/>
      <w:lvlJc w:val="left"/>
      <w:pPr>
        <w:ind w:left="5463" w:hanging="360"/>
      </w:pPr>
    </w:lvl>
    <w:lvl w:ilvl="7" w:tplc="240A0019" w:tentative="1">
      <w:start w:val="1"/>
      <w:numFmt w:val="lowerLetter"/>
      <w:lvlText w:val="%8."/>
      <w:lvlJc w:val="left"/>
      <w:pPr>
        <w:ind w:left="6183" w:hanging="360"/>
      </w:pPr>
    </w:lvl>
    <w:lvl w:ilvl="8" w:tplc="240A001B" w:tentative="1">
      <w:start w:val="1"/>
      <w:numFmt w:val="lowerRoman"/>
      <w:lvlText w:val="%9."/>
      <w:lvlJc w:val="right"/>
      <w:pPr>
        <w:ind w:left="6903" w:hanging="180"/>
      </w:pPr>
    </w:lvl>
  </w:abstractNum>
  <w:abstractNum w:abstractNumId="7" w15:restartNumberingAfterBreak="0">
    <w:nsid w:val="41B20D93"/>
    <w:multiLevelType w:val="hybridMultilevel"/>
    <w:tmpl w:val="DA8A5B4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4E65CAD"/>
    <w:multiLevelType w:val="hybridMultilevel"/>
    <w:tmpl w:val="480EC992"/>
    <w:lvl w:ilvl="0" w:tplc="60E6C302">
      <w:numFmt w:val="bullet"/>
      <w:lvlText w:val="*"/>
      <w:lvlJc w:val="left"/>
      <w:pPr>
        <w:ind w:left="418" w:hanging="159"/>
      </w:pPr>
      <w:rPr>
        <w:rFonts w:ascii="Calibri" w:eastAsia="Calibri" w:hAnsi="Calibri" w:cs="Calibri" w:hint="default"/>
        <w:b w:val="0"/>
        <w:bCs w:val="0"/>
        <w:i w:val="0"/>
        <w:iCs w:val="0"/>
        <w:spacing w:val="0"/>
        <w:w w:val="101"/>
        <w:sz w:val="22"/>
        <w:szCs w:val="22"/>
        <w:lang w:val="es-ES" w:eastAsia="en-US" w:bidi="ar-SA"/>
      </w:rPr>
    </w:lvl>
    <w:lvl w:ilvl="1" w:tplc="976A5F6C">
      <w:numFmt w:val="bullet"/>
      <w:lvlText w:val="•"/>
      <w:lvlJc w:val="left"/>
      <w:pPr>
        <w:ind w:left="1314" w:hanging="159"/>
      </w:pPr>
      <w:rPr>
        <w:rFonts w:hint="default"/>
        <w:lang w:val="es-ES" w:eastAsia="en-US" w:bidi="ar-SA"/>
      </w:rPr>
    </w:lvl>
    <w:lvl w:ilvl="2" w:tplc="250ED440">
      <w:numFmt w:val="bullet"/>
      <w:lvlText w:val="•"/>
      <w:lvlJc w:val="left"/>
      <w:pPr>
        <w:ind w:left="2208" w:hanging="159"/>
      </w:pPr>
      <w:rPr>
        <w:rFonts w:hint="default"/>
        <w:lang w:val="es-ES" w:eastAsia="en-US" w:bidi="ar-SA"/>
      </w:rPr>
    </w:lvl>
    <w:lvl w:ilvl="3" w:tplc="25CEC7AE">
      <w:numFmt w:val="bullet"/>
      <w:lvlText w:val="•"/>
      <w:lvlJc w:val="left"/>
      <w:pPr>
        <w:ind w:left="3102" w:hanging="159"/>
      </w:pPr>
      <w:rPr>
        <w:rFonts w:hint="default"/>
        <w:lang w:val="es-ES" w:eastAsia="en-US" w:bidi="ar-SA"/>
      </w:rPr>
    </w:lvl>
    <w:lvl w:ilvl="4" w:tplc="F42A950E">
      <w:numFmt w:val="bullet"/>
      <w:lvlText w:val="•"/>
      <w:lvlJc w:val="left"/>
      <w:pPr>
        <w:ind w:left="3996" w:hanging="159"/>
      </w:pPr>
      <w:rPr>
        <w:rFonts w:hint="default"/>
        <w:lang w:val="es-ES" w:eastAsia="en-US" w:bidi="ar-SA"/>
      </w:rPr>
    </w:lvl>
    <w:lvl w:ilvl="5" w:tplc="A8DA2564">
      <w:numFmt w:val="bullet"/>
      <w:lvlText w:val="•"/>
      <w:lvlJc w:val="left"/>
      <w:pPr>
        <w:ind w:left="4890" w:hanging="159"/>
      </w:pPr>
      <w:rPr>
        <w:rFonts w:hint="default"/>
        <w:lang w:val="es-ES" w:eastAsia="en-US" w:bidi="ar-SA"/>
      </w:rPr>
    </w:lvl>
    <w:lvl w:ilvl="6" w:tplc="F91C4CDA">
      <w:numFmt w:val="bullet"/>
      <w:lvlText w:val="•"/>
      <w:lvlJc w:val="left"/>
      <w:pPr>
        <w:ind w:left="5784" w:hanging="159"/>
      </w:pPr>
      <w:rPr>
        <w:rFonts w:hint="default"/>
        <w:lang w:val="es-ES" w:eastAsia="en-US" w:bidi="ar-SA"/>
      </w:rPr>
    </w:lvl>
    <w:lvl w:ilvl="7" w:tplc="99142640">
      <w:numFmt w:val="bullet"/>
      <w:lvlText w:val="•"/>
      <w:lvlJc w:val="left"/>
      <w:pPr>
        <w:ind w:left="6678" w:hanging="159"/>
      </w:pPr>
      <w:rPr>
        <w:rFonts w:hint="default"/>
        <w:lang w:val="es-ES" w:eastAsia="en-US" w:bidi="ar-SA"/>
      </w:rPr>
    </w:lvl>
    <w:lvl w:ilvl="8" w:tplc="E0E42042">
      <w:numFmt w:val="bullet"/>
      <w:lvlText w:val="•"/>
      <w:lvlJc w:val="left"/>
      <w:pPr>
        <w:ind w:left="7572" w:hanging="159"/>
      </w:pPr>
      <w:rPr>
        <w:rFonts w:hint="default"/>
        <w:lang w:val="es-ES" w:eastAsia="en-US" w:bidi="ar-SA"/>
      </w:rPr>
    </w:lvl>
  </w:abstractNum>
  <w:abstractNum w:abstractNumId="9" w15:restartNumberingAfterBreak="0">
    <w:nsid w:val="57B15C7C"/>
    <w:multiLevelType w:val="hybridMultilevel"/>
    <w:tmpl w:val="85EC5310"/>
    <w:lvl w:ilvl="0" w:tplc="240A000D">
      <w:start w:val="1"/>
      <w:numFmt w:val="bullet"/>
      <w:lvlText w:val=""/>
      <w:lvlJc w:val="left"/>
      <w:pPr>
        <w:ind w:left="1512" w:hanging="360"/>
      </w:pPr>
      <w:rPr>
        <w:rFonts w:ascii="Wingdings" w:hAnsi="Wingdings"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0" w15:restartNumberingAfterBreak="0">
    <w:nsid w:val="590D194E"/>
    <w:multiLevelType w:val="hybridMultilevel"/>
    <w:tmpl w:val="D93C88D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22E4652"/>
    <w:multiLevelType w:val="multilevel"/>
    <w:tmpl w:val="61323D66"/>
    <w:lvl w:ilvl="0">
      <w:start w:val="1"/>
      <w:numFmt w:val="decimal"/>
      <w:lvlText w:val="%1."/>
      <w:lvlJc w:val="left"/>
      <w:pPr>
        <w:ind w:left="475" w:hanging="216"/>
      </w:pPr>
      <w:rPr>
        <w:rFonts w:ascii="Calibri" w:eastAsia="Calibri" w:hAnsi="Calibri" w:cs="Calibri" w:hint="default"/>
        <w:b w:val="0"/>
        <w:bCs w:val="0"/>
        <w:i w:val="0"/>
        <w:iCs w:val="0"/>
        <w:spacing w:val="0"/>
        <w:w w:val="101"/>
        <w:sz w:val="22"/>
        <w:szCs w:val="22"/>
        <w:lang w:val="es-ES" w:eastAsia="en-US" w:bidi="ar-SA"/>
      </w:rPr>
    </w:lvl>
    <w:lvl w:ilvl="1">
      <w:start w:val="1"/>
      <w:numFmt w:val="decimal"/>
      <w:lvlText w:val="%1.%2."/>
      <w:lvlJc w:val="left"/>
      <w:pPr>
        <w:ind w:left="641" w:hanging="381"/>
      </w:pPr>
      <w:rPr>
        <w:rFonts w:ascii="Calibri" w:eastAsia="Calibri" w:hAnsi="Calibri" w:cs="Calibri" w:hint="default"/>
        <w:b w:val="0"/>
        <w:bCs w:val="0"/>
        <w:i w:val="0"/>
        <w:iCs w:val="0"/>
        <w:spacing w:val="-6"/>
        <w:w w:val="101"/>
        <w:sz w:val="22"/>
        <w:szCs w:val="22"/>
        <w:lang w:val="es-ES" w:eastAsia="en-US" w:bidi="ar-SA"/>
      </w:rPr>
    </w:lvl>
    <w:lvl w:ilvl="2">
      <w:numFmt w:val="bullet"/>
      <w:lvlText w:val="*"/>
      <w:lvlJc w:val="left"/>
      <w:pPr>
        <w:ind w:left="260" w:hanging="159"/>
      </w:pPr>
      <w:rPr>
        <w:rFonts w:ascii="Calibri" w:eastAsia="Calibri" w:hAnsi="Calibri" w:cs="Calibri" w:hint="default"/>
        <w:b w:val="0"/>
        <w:bCs w:val="0"/>
        <w:i w:val="0"/>
        <w:iCs w:val="0"/>
        <w:spacing w:val="0"/>
        <w:w w:val="101"/>
        <w:sz w:val="22"/>
        <w:szCs w:val="22"/>
        <w:lang w:val="es-ES" w:eastAsia="en-US" w:bidi="ar-SA"/>
      </w:rPr>
    </w:lvl>
    <w:lvl w:ilvl="3">
      <w:numFmt w:val="bullet"/>
      <w:lvlText w:val="*"/>
      <w:lvlJc w:val="left"/>
      <w:pPr>
        <w:ind w:left="519" w:hanging="159"/>
      </w:pPr>
      <w:rPr>
        <w:rFonts w:ascii="Calibri" w:eastAsia="Calibri" w:hAnsi="Calibri" w:cs="Calibri" w:hint="default"/>
        <w:b w:val="0"/>
        <w:bCs w:val="0"/>
        <w:i w:val="0"/>
        <w:iCs w:val="0"/>
        <w:spacing w:val="0"/>
        <w:w w:val="101"/>
        <w:sz w:val="22"/>
        <w:szCs w:val="22"/>
        <w:lang w:val="es-ES" w:eastAsia="en-US" w:bidi="ar-SA"/>
      </w:rPr>
    </w:lvl>
    <w:lvl w:ilvl="4">
      <w:numFmt w:val="bullet"/>
      <w:lvlText w:val="•"/>
      <w:lvlJc w:val="left"/>
      <w:pPr>
        <w:ind w:left="640" w:hanging="159"/>
      </w:pPr>
      <w:rPr>
        <w:rFonts w:hint="default"/>
        <w:lang w:val="es-ES" w:eastAsia="en-US" w:bidi="ar-SA"/>
      </w:rPr>
    </w:lvl>
    <w:lvl w:ilvl="5">
      <w:numFmt w:val="bullet"/>
      <w:lvlText w:val="•"/>
      <w:lvlJc w:val="left"/>
      <w:pPr>
        <w:ind w:left="2093" w:hanging="159"/>
      </w:pPr>
      <w:rPr>
        <w:rFonts w:hint="default"/>
        <w:lang w:val="es-ES" w:eastAsia="en-US" w:bidi="ar-SA"/>
      </w:rPr>
    </w:lvl>
    <w:lvl w:ilvl="6">
      <w:numFmt w:val="bullet"/>
      <w:lvlText w:val="•"/>
      <w:lvlJc w:val="left"/>
      <w:pPr>
        <w:ind w:left="3546" w:hanging="159"/>
      </w:pPr>
      <w:rPr>
        <w:rFonts w:hint="default"/>
        <w:lang w:val="es-ES" w:eastAsia="en-US" w:bidi="ar-SA"/>
      </w:rPr>
    </w:lvl>
    <w:lvl w:ilvl="7">
      <w:numFmt w:val="bullet"/>
      <w:lvlText w:val="•"/>
      <w:lvlJc w:val="left"/>
      <w:pPr>
        <w:ind w:left="5000" w:hanging="159"/>
      </w:pPr>
      <w:rPr>
        <w:rFonts w:hint="default"/>
        <w:lang w:val="es-ES" w:eastAsia="en-US" w:bidi="ar-SA"/>
      </w:rPr>
    </w:lvl>
    <w:lvl w:ilvl="8">
      <w:numFmt w:val="bullet"/>
      <w:lvlText w:val="•"/>
      <w:lvlJc w:val="left"/>
      <w:pPr>
        <w:ind w:left="6453" w:hanging="159"/>
      </w:pPr>
      <w:rPr>
        <w:rFonts w:hint="default"/>
        <w:lang w:val="es-ES" w:eastAsia="en-US" w:bidi="ar-SA"/>
      </w:rPr>
    </w:lvl>
  </w:abstractNum>
  <w:abstractNum w:abstractNumId="12" w15:restartNumberingAfterBreak="0">
    <w:nsid w:val="7920205F"/>
    <w:multiLevelType w:val="multilevel"/>
    <w:tmpl w:val="18D061B6"/>
    <w:lvl w:ilvl="0">
      <w:start w:val="1"/>
      <w:numFmt w:val="decimal"/>
      <w:lvlText w:val="%1."/>
      <w:lvlJc w:val="left"/>
      <w:pPr>
        <w:ind w:left="620" w:hanging="360"/>
      </w:pPr>
      <w:rPr>
        <w:rFonts w:hint="default"/>
      </w:rPr>
    </w:lvl>
    <w:lvl w:ilvl="1">
      <w:start w:val="1"/>
      <w:numFmt w:val="decimal"/>
      <w:isLgl/>
      <w:lvlText w:val="%1.%2"/>
      <w:lvlJc w:val="left"/>
      <w:pPr>
        <w:ind w:left="665" w:hanging="360"/>
      </w:pPr>
      <w:rPr>
        <w:rFonts w:hint="default"/>
      </w:rPr>
    </w:lvl>
    <w:lvl w:ilvl="2">
      <w:start w:val="1"/>
      <w:numFmt w:val="decimal"/>
      <w:isLgl/>
      <w:lvlText w:val="%1.%2.%3"/>
      <w:lvlJc w:val="left"/>
      <w:pPr>
        <w:ind w:left="1070" w:hanging="720"/>
      </w:pPr>
      <w:rPr>
        <w:rFonts w:hint="default"/>
      </w:rPr>
    </w:lvl>
    <w:lvl w:ilvl="3">
      <w:start w:val="1"/>
      <w:numFmt w:val="decimal"/>
      <w:isLgl/>
      <w:lvlText w:val="%1.%2.%3.%4"/>
      <w:lvlJc w:val="left"/>
      <w:pPr>
        <w:ind w:left="1115"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65" w:hanging="108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015" w:hanging="1440"/>
      </w:pPr>
      <w:rPr>
        <w:rFonts w:hint="default"/>
      </w:rPr>
    </w:lvl>
    <w:lvl w:ilvl="8">
      <w:start w:val="1"/>
      <w:numFmt w:val="decimal"/>
      <w:isLgl/>
      <w:lvlText w:val="%1.%2.%3.%4.%5.%6.%7.%8.%9"/>
      <w:lvlJc w:val="left"/>
      <w:pPr>
        <w:ind w:left="2060" w:hanging="1440"/>
      </w:pPr>
      <w:rPr>
        <w:rFonts w:hint="default"/>
      </w:rPr>
    </w:lvl>
  </w:abstractNum>
  <w:num w:numId="1">
    <w:abstractNumId w:val="5"/>
  </w:num>
  <w:num w:numId="2">
    <w:abstractNumId w:val="7"/>
  </w:num>
  <w:num w:numId="3">
    <w:abstractNumId w:val="10"/>
  </w:num>
  <w:num w:numId="4">
    <w:abstractNumId w:val="2"/>
  </w:num>
  <w:num w:numId="5">
    <w:abstractNumId w:val="0"/>
  </w:num>
  <w:num w:numId="6">
    <w:abstractNumId w:val="1"/>
  </w:num>
  <w:num w:numId="7">
    <w:abstractNumId w:val="9"/>
  </w:num>
  <w:num w:numId="8">
    <w:abstractNumId w:val="12"/>
  </w:num>
  <w:num w:numId="9">
    <w:abstractNumId w:val="11"/>
  </w:num>
  <w:num w:numId="10">
    <w:abstractNumId w:val="8"/>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15F"/>
    <w:rsid w:val="0001419A"/>
    <w:rsid w:val="000250D0"/>
    <w:rsid w:val="00045370"/>
    <w:rsid w:val="000468C5"/>
    <w:rsid w:val="00090522"/>
    <w:rsid w:val="000A7B5C"/>
    <w:rsid w:val="000C4E8E"/>
    <w:rsid w:val="000E2CD5"/>
    <w:rsid w:val="000F4ABC"/>
    <w:rsid w:val="00140A76"/>
    <w:rsid w:val="00150CFD"/>
    <w:rsid w:val="001575E5"/>
    <w:rsid w:val="00172F37"/>
    <w:rsid w:val="00184C26"/>
    <w:rsid w:val="001A6695"/>
    <w:rsid w:val="001B7203"/>
    <w:rsid w:val="001E66DE"/>
    <w:rsid w:val="001F2D04"/>
    <w:rsid w:val="00215AB9"/>
    <w:rsid w:val="00240528"/>
    <w:rsid w:val="002601CF"/>
    <w:rsid w:val="00260563"/>
    <w:rsid w:val="0029215F"/>
    <w:rsid w:val="00295CCB"/>
    <w:rsid w:val="002C4F58"/>
    <w:rsid w:val="002E12CE"/>
    <w:rsid w:val="002F4A5F"/>
    <w:rsid w:val="002F60C7"/>
    <w:rsid w:val="00306DA9"/>
    <w:rsid w:val="00347B59"/>
    <w:rsid w:val="0035476C"/>
    <w:rsid w:val="00362E6D"/>
    <w:rsid w:val="00367907"/>
    <w:rsid w:val="003A79DE"/>
    <w:rsid w:val="003B3082"/>
    <w:rsid w:val="003B45EC"/>
    <w:rsid w:val="00403F73"/>
    <w:rsid w:val="00407EA9"/>
    <w:rsid w:val="004256B8"/>
    <w:rsid w:val="00443F18"/>
    <w:rsid w:val="00450143"/>
    <w:rsid w:val="0046278B"/>
    <w:rsid w:val="00473ADB"/>
    <w:rsid w:val="00491388"/>
    <w:rsid w:val="004960D7"/>
    <w:rsid w:val="004C4EA3"/>
    <w:rsid w:val="004D04D5"/>
    <w:rsid w:val="004D1423"/>
    <w:rsid w:val="004D1FA0"/>
    <w:rsid w:val="004E171A"/>
    <w:rsid w:val="00507C71"/>
    <w:rsid w:val="00516457"/>
    <w:rsid w:val="0052231F"/>
    <w:rsid w:val="00536D83"/>
    <w:rsid w:val="00567DEA"/>
    <w:rsid w:val="005A4177"/>
    <w:rsid w:val="005B2015"/>
    <w:rsid w:val="005B74B5"/>
    <w:rsid w:val="005C4B9E"/>
    <w:rsid w:val="005D5BD8"/>
    <w:rsid w:val="0061726F"/>
    <w:rsid w:val="006356B2"/>
    <w:rsid w:val="0064258D"/>
    <w:rsid w:val="0064633D"/>
    <w:rsid w:val="006656DE"/>
    <w:rsid w:val="00697E1E"/>
    <w:rsid w:val="006A74D3"/>
    <w:rsid w:val="006C39DC"/>
    <w:rsid w:val="006C7482"/>
    <w:rsid w:val="006D0205"/>
    <w:rsid w:val="006E0EFA"/>
    <w:rsid w:val="006F3079"/>
    <w:rsid w:val="00705B65"/>
    <w:rsid w:val="00715223"/>
    <w:rsid w:val="007561E6"/>
    <w:rsid w:val="007701B0"/>
    <w:rsid w:val="00782FC1"/>
    <w:rsid w:val="00787014"/>
    <w:rsid w:val="007929CF"/>
    <w:rsid w:val="00797C5A"/>
    <w:rsid w:val="007A2D04"/>
    <w:rsid w:val="007C75BE"/>
    <w:rsid w:val="007D2A4E"/>
    <w:rsid w:val="007F16A3"/>
    <w:rsid w:val="00800428"/>
    <w:rsid w:val="008046DE"/>
    <w:rsid w:val="00807A8E"/>
    <w:rsid w:val="00810D89"/>
    <w:rsid w:val="0084215A"/>
    <w:rsid w:val="00854A34"/>
    <w:rsid w:val="00860509"/>
    <w:rsid w:val="00866EE0"/>
    <w:rsid w:val="00892637"/>
    <w:rsid w:val="008940CF"/>
    <w:rsid w:val="008A59D0"/>
    <w:rsid w:val="008B1724"/>
    <w:rsid w:val="008C0A96"/>
    <w:rsid w:val="008C6DE7"/>
    <w:rsid w:val="008F72F0"/>
    <w:rsid w:val="0092711C"/>
    <w:rsid w:val="009411D5"/>
    <w:rsid w:val="009508CD"/>
    <w:rsid w:val="009617B3"/>
    <w:rsid w:val="0096672E"/>
    <w:rsid w:val="00977809"/>
    <w:rsid w:val="00986A59"/>
    <w:rsid w:val="00993A3D"/>
    <w:rsid w:val="009A27B2"/>
    <w:rsid w:val="009B4351"/>
    <w:rsid w:val="009C0D0B"/>
    <w:rsid w:val="009C1080"/>
    <w:rsid w:val="009C1172"/>
    <w:rsid w:val="009C7CA6"/>
    <w:rsid w:val="009E24C9"/>
    <w:rsid w:val="00A1513C"/>
    <w:rsid w:val="00A57524"/>
    <w:rsid w:val="00A61657"/>
    <w:rsid w:val="00AA2F30"/>
    <w:rsid w:val="00AA58E7"/>
    <w:rsid w:val="00AA6B7F"/>
    <w:rsid w:val="00AB317B"/>
    <w:rsid w:val="00AC21CD"/>
    <w:rsid w:val="00AD4771"/>
    <w:rsid w:val="00AD5FF6"/>
    <w:rsid w:val="00B0529F"/>
    <w:rsid w:val="00B15CE7"/>
    <w:rsid w:val="00B247FD"/>
    <w:rsid w:val="00B343B2"/>
    <w:rsid w:val="00B55CCC"/>
    <w:rsid w:val="00B55E67"/>
    <w:rsid w:val="00B857D0"/>
    <w:rsid w:val="00B92CC6"/>
    <w:rsid w:val="00B941A4"/>
    <w:rsid w:val="00BA4170"/>
    <w:rsid w:val="00BB30DC"/>
    <w:rsid w:val="00BB5FB6"/>
    <w:rsid w:val="00BC3977"/>
    <w:rsid w:val="00BE097B"/>
    <w:rsid w:val="00BF4D12"/>
    <w:rsid w:val="00C4544B"/>
    <w:rsid w:val="00C45BCC"/>
    <w:rsid w:val="00C57F4E"/>
    <w:rsid w:val="00C61F0C"/>
    <w:rsid w:val="00C66D7B"/>
    <w:rsid w:val="00C80A15"/>
    <w:rsid w:val="00C8259F"/>
    <w:rsid w:val="00CA238B"/>
    <w:rsid w:val="00CC1C0E"/>
    <w:rsid w:val="00CD58B2"/>
    <w:rsid w:val="00CF1373"/>
    <w:rsid w:val="00CF5465"/>
    <w:rsid w:val="00D34D28"/>
    <w:rsid w:val="00D561E0"/>
    <w:rsid w:val="00D66141"/>
    <w:rsid w:val="00D679CD"/>
    <w:rsid w:val="00DA313F"/>
    <w:rsid w:val="00DC30A0"/>
    <w:rsid w:val="00DD55D0"/>
    <w:rsid w:val="00E0505B"/>
    <w:rsid w:val="00E22145"/>
    <w:rsid w:val="00E650F5"/>
    <w:rsid w:val="00EA1FE8"/>
    <w:rsid w:val="00EA643F"/>
    <w:rsid w:val="00EE64E4"/>
    <w:rsid w:val="00F00FD4"/>
    <w:rsid w:val="00F062D0"/>
    <w:rsid w:val="00F30C71"/>
    <w:rsid w:val="00F333D1"/>
    <w:rsid w:val="00F36662"/>
    <w:rsid w:val="00F52549"/>
    <w:rsid w:val="00F62067"/>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F4013BBE-9703-4C07-A9BF-F70936B09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1E66DE"/>
    <w:rPr>
      <w:color w:val="0563C1" w:themeColor="hyperlink"/>
      <w:u w:val="single"/>
    </w:rPr>
  </w:style>
  <w:style w:type="character" w:styleId="Hipervnculovisitado">
    <w:name w:val="FollowedHyperlink"/>
    <w:basedOn w:val="Fuentedeprrafopredeter"/>
    <w:uiPriority w:val="99"/>
    <w:semiHidden/>
    <w:unhideWhenUsed/>
    <w:rsid w:val="00866E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8A36B-83AF-4AF6-A706-3366CDB9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813</Words>
  <Characters>4476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yuveni</cp:lastModifiedBy>
  <cp:revision>35</cp:revision>
  <cp:lastPrinted>2025-11-26T02:58:00Z</cp:lastPrinted>
  <dcterms:created xsi:type="dcterms:W3CDTF">2025-11-18T02:47:00Z</dcterms:created>
  <dcterms:modified xsi:type="dcterms:W3CDTF">2025-11-26T02:58:00Z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